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за 2 квартал 2019 года правоприменительной практики</w:t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</w:p>
    <w:p w:rsidR="00F63363" w:rsidRPr="00F63363" w:rsidRDefault="00F63363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363" w:rsidRPr="00F63363" w:rsidRDefault="00F63363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3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3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от </w:t>
      </w:r>
      <w:r w:rsidR="00CB1441">
        <w:rPr>
          <w:rFonts w:ascii="Times New Roman" w:hAnsi="Times New Roman" w:cs="Times New Roman"/>
          <w:sz w:val="28"/>
          <w:szCs w:val="28"/>
        </w:rPr>
        <w:t xml:space="preserve"> </w:t>
      </w:r>
      <w:r w:rsidR="00E26822" w:rsidRPr="00E26822">
        <w:rPr>
          <w:rFonts w:ascii="Times New Roman" w:hAnsi="Times New Roman" w:cs="Times New Roman"/>
          <w:sz w:val="28"/>
          <w:szCs w:val="28"/>
        </w:rPr>
        <w:t>29</w:t>
      </w:r>
      <w:r w:rsidR="00E268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2008 г. </w:t>
      </w:r>
      <w:r w:rsidR="00E26822">
        <w:rPr>
          <w:rFonts w:ascii="Times New Roman" w:hAnsi="Times New Roman" w:cs="Times New Roman"/>
          <w:sz w:val="28"/>
          <w:szCs w:val="28"/>
        </w:rPr>
        <w:t>№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 82-РЗ</w:t>
      </w:r>
      <w:r w:rsidR="00E26822">
        <w:rPr>
          <w:rFonts w:ascii="Times New Roman" w:hAnsi="Times New Roman" w:cs="Times New Roman"/>
          <w:sz w:val="28"/>
          <w:szCs w:val="28"/>
        </w:rPr>
        <w:t xml:space="preserve"> </w:t>
      </w:r>
      <w:r w:rsidRPr="00F63363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Коми»</w:t>
      </w:r>
      <w:r w:rsidR="00E25F5C">
        <w:rPr>
          <w:rFonts w:ascii="Times New Roman" w:hAnsi="Times New Roman" w:cs="Times New Roman"/>
          <w:sz w:val="28"/>
          <w:szCs w:val="28"/>
        </w:rPr>
        <w:t xml:space="preserve"> </w:t>
      </w:r>
      <w:r w:rsidRPr="00F63363">
        <w:rPr>
          <w:rFonts w:ascii="Times New Roman" w:hAnsi="Times New Roman" w:cs="Times New Roman"/>
          <w:sz w:val="28"/>
          <w:szCs w:val="28"/>
        </w:rPr>
        <w:t xml:space="preserve">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 </w:t>
      </w:r>
    </w:p>
    <w:p w:rsidR="00F63363" w:rsidRPr="00F63363" w:rsidRDefault="00F63363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3">
        <w:rPr>
          <w:rFonts w:ascii="Times New Roman" w:hAnsi="Times New Roman" w:cs="Times New Roman"/>
          <w:sz w:val="28"/>
          <w:szCs w:val="28"/>
        </w:rPr>
        <w:t>Во исполнение вышеназванной нормы в Государственно-правовом управлении Главы Республики Коми во 2 квартале 2019 года были рассмотрены следующие судебные решения.</w:t>
      </w:r>
    </w:p>
    <w:p w:rsidR="00F63363" w:rsidRDefault="00F63363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31A" w:rsidRDefault="00F63363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031A" w:rsidRPr="00233E3C">
        <w:rPr>
          <w:rFonts w:ascii="Times New Roman" w:hAnsi="Times New Roman" w:cs="Times New Roman"/>
          <w:b/>
          <w:sz w:val="28"/>
          <w:szCs w:val="28"/>
        </w:rPr>
        <w:t xml:space="preserve">Непринятие </w:t>
      </w:r>
      <w:r w:rsidR="00233E3C">
        <w:rPr>
          <w:rFonts w:ascii="Times New Roman" w:hAnsi="Times New Roman" w:cs="Times New Roman"/>
          <w:b/>
          <w:sz w:val="28"/>
          <w:szCs w:val="28"/>
        </w:rPr>
        <w:t>государственным (</w:t>
      </w:r>
      <w:r w:rsidR="0046031A" w:rsidRPr="00233E3C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="00233E3C">
        <w:rPr>
          <w:rFonts w:ascii="Times New Roman" w:hAnsi="Times New Roman" w:cs="Times New Roman"/>
          <w:b/>
          <w:sz w:val="28"/>
          <w:szCs w:val="28"/>
        </w:rPr>
        <w:t>)</w:t>
      </w:r>
      <w:r w:rsidR="0046031A" w:rsidRPr="00233E3C">
        <w:rPr>
          <w:rFonts w:ascii="Times New Roman" w:hAnsi="Times New Roman" w:cs="Times New Roman"/>
          <w:b/>
          <w:sz w:val="28"/>
          <w:szCs w:val="28"/>
        </w:rPr>
        <w:t xml:space="preserve"> служащим</w:t>
      </w:r>
      <w:r w:rsidR="000F4B84">
        <w:rPr>
          <w:rFonts w:ascii="Times New Roman" w:hAnsi="Times New Roman" w:cs="Times New Roman"/>
          <w:b/>
          <w:sz w:val="28"/>
          <w:szCs w:val="28"/>
        </w:rPr>
        <w:t xml:space="preserve">, являющимся стороной конфликта интересов, </w:t>
      </w:r>
      <w:r w:rsidR="0046031A" w:rsidRPr="00233E3C">
        <w:rPr>
          <w:rFonts w:ascii="Times New Roman" w:hAnsi="Times New Roman" w:cs="Times New Roman"/>
          <w:b/>
          <w:sz w:val="28"/>
          <w:szCs w:val="28"/>
        </w:rPr>
        <w:t xml:space="preserve">мер по предотвращению или урегулированию конфликта интересов является правонарушением, влекущим его увольнение с </w:t>
      </w:r>
      <w:r w:rsidR="00233E3C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="0046031A" w:rsidRPr="00233E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33E3C">
        <w:rPr>
          <w:rFonts w:ascii="Times New Roman" w:hAnsi="Times New Roman" w:cs="Times New Roman"/>
          <w:b/>
          <w:sz w:val="28"/>
          <w:szCs w:val="28"/>
        </w:rPr>
        <w:t>)</w:t>
      </w:r>
      <w:r w:rsidR="0046031A" w:rsidRPr="00233E3C">
        <w:rPr>
          <w:rFonts w:ascii="Times New Roman" w:hAnsi="Times New Roman" w:cs="Times New Roman"/>
          <w:b/>
          <w:sz w:val="28"/>
          <w:szCs w:val="28"/>
        </w:rPr>
        <w:t xml:space="preserve"> службы.</w:t>
      </w:r>
    </w:p>
    <w:p w:rsidR="00233E3C" w:rsidRDefault="00F63363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34FF5">
        <w:rPr>
          <w:rFonts w:ascii="Times New Roman" w:hAnsi="Times New Roman" w:cs="Times New Roman"/>
          <w:b/>
          <w:sz w:val="28"/>
          <w:szCs w:val="28"/>
        </w:rPr>
        <w:t>апелляционное определение Верховного суда Республики Башкортостан от 21.02.2019</w:t>
      </w:r>
      <w:r w:rsidR="00407E22">
        <w:rPr>
          <w:rFonts w:ascii="Times New Roman" w:hAnsi="Times New Roman" w:cs="Times New Roman"/>
          <w:b/>
          <w:sz w:val="28"/>
          <w:szCs w:val="28"/>
        </w:rPr>
        <w:t>г.</w:t>
      </w:r>
      <w:r w:rsidR="00E34FF5">
        <w:rPr>
          <w:rFonts w:ascii="Times New Roman" w:hAnsi="Times New Roman" w:cs="Times New Roman"/>
          <w:b/>
          <w:sz w:val="28"/>
          <w:szCs w:val="28"/>
        </w:rPr>
        <w:t xml:space="preserve"> по делу № 33-3540/19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25F5C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="00E34FF5">
        <w:rPr>
          <w:rFonts w:ascii="Times New Roman" w:hAnsi="Times New Roman" w:cs="Times New Roman"/>
          <w:b/>
          <w:sz w:val="28"/>
          <w:szCs w:val="28"/>
        </w:rPr>
        <w:t>.</w:t>
      </w:r>
    </w:p>
    <w:p w:rsidR="00280652" w:rsidRDefault="00280652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652" w:rsidRPr="008E7825" w:rsidRDefault="008E7825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Работодателем в адрес муниципального служащего направлено уведомление о предоставлении письменного пояснения по поводу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требований </w:t>
      </w:r>
      <w:r w:rsidR="00DD3DC5">
        <w:rPr>
          <w:rFonts w:ascii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>статьи 1</w:t>
      </w:r>
      <w:r w:rsidR="009A25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825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437F2E">
        <w:rPr>
          <w:rFonts w:ascii="Times New Roman" w:hAnsi="Times New Roman" w:cs="Times New Roman"/>
          <w:sz w:val="28"/>
          <w:szCs w:val="28"/>
        </w:rPr>
        <w:t>5</w:t>
      </w:r>
      <w:r w:rsidRPr="008E7825">
        <w:rPr>
          <w:rFonts w:ascii="Times New Roman" w:hAnsi="Times New Roman" w:cs="Times New Roman"/>
          <w:sz w:val="28"/>
          <w:szCs w:val="28"/>
        </w:rPr>
        <w:t xml:space="preserve"> декабря 2008</w:t>
      </w:r>
      <w:r w:rsidR="002D5AE3">
        <w:rPr>
          <w:rFonts w:ascii="Times New Roman" w:hAnsi="Times New Roman" w:cs="Times New Roman"/>
          <w:sz w:val="28"/>
          <w:szCs w:val="28"/>
        </w:rPr>
        <w:t xml:space="preserve"> </w:t>
      </w:r>
      <w:r w:rsidRPr="008E7825">
        <w:rPr>
          <w:rFonts w:ascii="Times New Roman" w:hAnsi="Times New Roman" w:cs="Times New Roman"/>
          <w:sz w:val="28"/>
          <w:szCs w:val="28"/>
        </w:rPr>
        <w:t>г. № 273</w:t>
      </w:r>
      <w:r w:rsidR="001535FB">
        <w:rPr>
          <w:rFonts w:ascii="Times New Roman" w:hAnsi="Times New Roman" w:cs="Times New Roman"/>
          <w:sz w:val="28"/>
          <w:szCs w:val="28"/>
        </w:rPr>
        <w:t>-ФЗ</w:t>
      </w:r>
      <w:r w:rsidRPr="008E7825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(далее – </w:t>
      </w:r>
      <w:bookmarkStart w:id="0" w:name="_Hlk12843154"/>
      <w:r w:rsidRPr="008E7825">
        <w:rPr>
          <w:rFonts w:ascii="Times New Roman" w:hAnsi="Times New Roman" w:cs="Times New Roman"/>
          <w:sz w:val="28"/>
          <w:szCs w:val="28"/>
        </w:rPr>
        <w:t>Федеральный закон № 273</w:t>
      </w:r>
      <w:bookmarkEnd w:id="0"/>
      <w:r w:rsidR="001535FB">
        <w:rPr>
          <w:rFonts w:ascii="Times New Roman" w:hAnsi="Times New Roman" w:cs="Times New Roman"/>
          <w:sz w:val="28"/>
          <w:szCs w:val="28"/>
        </w:rPr>
        <w:t>-ФЗ</w:t>
      </w:r>
      <w:r w:rsidRPr="008E78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65EA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осужденной, приходящейся ему дочерью</w:t>
      </w:r>
      <w:r w:rsidR="0072682C">
        <w:rPr>
          <w:rFonts w:ascii="Times New Roman" w:hAnsi="Times New Roman" w:cs="Times New Roman"/>
          <w:sz w:val="28"/>
          <w:szCs w:val="28"/>
        </w:rPr>
        <w:t>,</w:t>
      </w:r>
      <w:r w:rsidR="007A7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зачисленной в администрацию сельского поселения на работу для отбытия наказания в виде обязательных работ сроком 240 часов.</w:t>
      </w:r>
    </w:p>
    <w:p w:rsidR="0023767D" w:rsidRDefault="008E7825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уведомление </w:t>
      </w:r>
      <w:r w:rsidR="00637FE9">
        <w:rPr>
          <w:rFonts w:ascii="Times New Roman" w:hAnsi="Times New Roman" w:cs="Times New Roman"/>
          <w:sz w:val="28"/>
          <w:szCs w:val="28"/>
        </w:rPr>
        <w:t>было</w:t>
      </w:r>
      <w:r w:rsidR="0071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во исполнение представления прокуратуры</w:t>
      </w:r>
      <w:r w:rsidR="00565EA5">
        <w:rPr>
          <w:rFonts w:ascii="Times New Roman" w:hAnsi="Times New Roman" w:cs="Times New Roman"/>
          <w:sz w:val="28"/>
          <w:szCs w:val="28"/>
        </w:rPr>
        <w:t xml:space="preserve"> о проведении служебной проверки в отношении работника по соблюдению требований законодательства о противодействии коррупции и уголовно-исполнительного законодательства.</w:t>
      </w:r>
    </w:p>
    <w:p w:rsidR="000F4B84" w:rsidRDefault="00280652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52">
        <w:rPr>
          <w:rFonts w:ascii="Times New Roman" w:hAnsi="Times New Roman" w:cs="Times New Roman"/>
          <w:sz w:val="28"/>
          <w:szCs w:val="28"/>
        </w:rPr>
        <w:t xml:space="preserve">Основанием для проведения прокурорской проверки послужил приговор, вынесенный в отношении дочери муниципального служащего, личное дело осужденной и информация о родстве </w:t>
      </w:r>
      <w:r w:rsidR="00DD02B9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80652">
        <w:rPr>
          <w:rFonts w:ascii="Times New Roman" w:hAnsi="Times New Roman" w:cs="Times New Roman"/>
          <w:sz w:val="28"/>
          <w:szCs w:val="28"/>
        </w:rPr>
        <w:t xml:space="preserve"> с осужденной</w:t>
      </w:r>
      <w:r w:rsidR="00565EA5">
        <w:rPr>
          <w:rFonts w:ascii="Times New Roman" w:hAnsi="Times New Roman" w:cs="Times New Roman"/>
          <w:sz w:val="28"/>
          <w:szCs w:val="28"/>
        </w:rPr>
        <w:t>.</w:t>
      </w:r>
    </w:p>
    <w:p w:rsidR="00565EA5" w:rsidRDefault="00565EA5" w:rsidP="002D5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DD02B9">
        <w:rPr>
          <w:rFonts w:ascii="Times New Roman" w:hAnsi="Times New Roman" w:cs="Times New Roman"/>
          <w:sz w:val="28"/>
          <w:szCs w:val="28"/>
        </w:rPr>
        <w:t>,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об освобождении работника от занимаемой должности</w:t>
      </w:r>
      <w:r w:rsidR="0058163D">
        <w:rPr>
          <w:rFonts w:ascii="Times New Roman" w:hAnsi="Times New Roman" w:cs="Times New Roman"/>
          <w:sz w:val="28"/>
          <w:szCs w:val="28"/>
        </w:rPr>
        <w:t xml:space="preserve"> за совершение виновных действий, дающих основание для утраты доверия со стороны работодателя на основании </w:t>
      </w:r>
      <w:r w:rsidR="00CF7FFB">
        <w:rPr>
          <w:rFonts w:ascii="Times New Roman" w:hAnsi="Times New Roman" w:cs="Times New Roman"/>
          <w:sz w:val="28"/>
          <w:szCs w:val="28"/>
        </w:rPr>
        <w:t>пункта 7</w:t>
      </w:r>
      <w:r w:rsidR="00926D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F7FFB">
        <w:rPr>
          <w:rFonts w:ascii="Times New Roman" w:hAnsi="Times New Roman" w:cs="Times New Roman"/>
          <w:sz w:val="28"/>
          <w:szCs w:val="28"/>
        </w:rPr>
        <w:t xml:space="preserve"> статьи 81 Трудового кодекса РФ и </w:t>
      </w:r>
      <w:r w:rsidR="003F7022">
        <w:rPr>
          <w:rFonts w:ascii="Times New Roman" w:hAnsi="Times New Roman" w:cs="Times New Roman"/>
          <w:sz w:val="28"/>
          <w:szCs w:val="28"/>
        </w:rPr>
        <w:t xml:space="preserve">части 2 статьи </w:t>
      </w:r>
      <w:r w:rsidR="0058163D">
        <w:rPr>
          <w:rFonts w:ascii="Times New Roman" w:hAnsi="Times New Roman" w:cs="Times New Roman"/>
          <w:sz w:val="28"/>
          <w:szCs w:val="28"/>
        </w:rPr>
        <w:t>27</w:t>
      </w:r>
      <w:r w:rsidR="00C12B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8163D">
        <w:rPr>
          <w:rFonts w:ascii="Times New Roman" w:hAnsi="Times New Roman" w:cs="Times New Roman"/>
          <w:sz w:val="28"/>
          <w:szCs w:val="28"/>
        </w:rPr>
        <w:t xml:space="preserve"> </w:t>
      </w:r>
      <w:r w:rsidR="0058163D" w:rsidRPr="0058163D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  <w:r w:rsidR="002D5AE3">
        <w:rPr>
          <w:rFonts w:ascii="Times New Roman" w:hAnsi="Times New Roman" w:cs="Times New Roman"/>
          <w:sz w:val="28"/>
          <w:szCs w:val="28"/>
        </w:rPr>
        <w:t xml:space="preserve"> </w:t>
      </w:r>
      <w:r w:rsidR="0058163D" w:rsidRPr="0058163D">
        <w:rPr>
          <w:rFonts w:ascii="Times New Roman" w:hAnsi="Times New Roman" w:cs="Times New Roman"/>
          <w:sz w:val="28"/>
          <w:szCs w:val="28"/>
        </w:rPr>
        <w:t>г. № 25-ФЗ «О муниципальной службе в Российской Федерации» (далее – Федеральный закон № 25</w:t>
      </w:r>
      <w:r w:rsidR="001535FB">
        <w:rPr>
          <w:rFonts w:ascii="Times New Roman" w:hAnsi="Times New Roman" w:cs="Times New Roman"/>
          <w:sz w:val="28"/>
          <w:szCs w:val="28"/>
        </w:rPr>
        <w:t>-ФЗ</w:t>
      </w:r>
      <w:r w:rsidR="0058163D" w:rsidRPr="0058163D">
        <w:rPr>
          <w:rFonts w:ascii="Times New Roman" w:hAnsi="Times New Roman" w:cs="Times New Roman"/>
          <w:sz w:val="28"/>
          <w:szCs w:val="28"/>
        </w:rPr>
        <w:t>).</w:t>
      </w:r>
    </w:p>
    <w:p w:rsidR="00167792" w:rsidRDefault="00280652" w:rsidP="002D5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Расценив</w:t>
      </w:r>
      <w:r w:rsidR="00F602B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факт увольнения</w:t>
      </w:r>
      <w:r w:rsidR="00DF62B7">
        <w:rPr>
          <w:rFonts w:ascii="Times New Roman" w:hAnsi="Times New Roman" w:cs="Times New Roman"/>
          <w:sz w:val="28"/>
          <w:szCs w:val="28"/>
        </w:rPr>
        <w:t xml:space="preserve"> </w:t>
      </w:r>
      <w:r w:rsidR="00DF62B7" w:rsidRPr="00DF62B7">
        <w:rPr>
          <w:rFonts w:ascii="Times New Roman" w:hAnsi="Times New Roman" w:cs="Times New Roman"/>
          <w:sz w:val="28"/>
          <w:szCs w:val="28"/>
        </w:rPr>
        <w:t>неправомерным</w:t>
      </w:r>
      <w:r>
        <w:rPr>
          <w:rFonts w:ascii="Times New Roman" w:hAnsi="Times New Roman" w:cs="Times New Roman"/>
          <w:sz w:val="28"/>
          <w:szCs w:val="28"/>
        </w:rPr>
        <w:t>, работник обратился в суд за восстановлением нарушенных прав.</w:t>
      </w:r>
    </w:p>
    <w:p w:rsidR="000F4B84" w:rsidRDefault="000F4B84" w:rsidP="002D5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Возражая </w:t>
      </w:r>
      <w:r w:rsidR="00167792">
        <w:rPr>
          <w:rFonts w:ascii="Times New Roman" w:hAnsi="Times New Roman" w:cs="Times New Roman"/>
          <w:sz w:val="28"/>
          <w:szCs w:val="28"/>
        </w:rPr>
        <w:t>против заявленных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ответчик указ</w:t>
      </w:r>
      <w:r w:rsidR="0023767D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167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E34FF5" w:rsidRPr="000F4B84">
        <w:rPr>
          <w:rFonts w:ascii="Times New Roman" w:hAnsi="Times New Roman" w:cs="Times New Roman"/>
          <w:sz w:val="28"/>
          <w:szCs w:val="28"/>
        </w:rPr>
        <w:t>вляясь муниципальным служащим, работник не принял мер по предотвращению конфликта интересов, а напротив, в целях получения выгоды для себя и для своей дочери, осуществлял ненадлежащий контроль</w:t>
      </w:r>
      <w:r w:rsidRPr="000F4B84">
        <w:rPr>
          <w:rFonts w:ascii="Times New Roman" w:hAnsi="Times New Roman" w:cs="Times New Roman"/>
          <w:sz w:val="28"/>
          <w:szCs w:val="28"/>
        </w:rPr>
        <w:t xml:space="preserve"> за отбыванием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0F4B84">
        <w:rPr>
          <w:rFonts w:ascii="Times New Roman" w:hAnsi="Times New Roman" w:cs="Times New Roman"/>
          <w:sz w:val="28"/>
          <w:szCs w:val="28"/>
        </w:rPr>
        <w:t>наказания в виде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FE4" w:rsidRDefault="00D72868" w:rsidP="002D5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2D5AE3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14709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 11</w:t>
      </w:r>
      <w:r w:rsidR="0014709F">
        <w:rPr>
          <w:rFonts w:ascii="Times New Roman" w:hAnsi="Times New Roman" w:cs="Times New Roman"/>
          <w:sz w:val="28"/>
          <w:szCs w:val="28"/>
        </w:rPr>
        <w:t xml:space="preserve"> </w:t>
      </w:r>
      <w:r w:rsidR="0014709F" w:rsidRPr="0014709F">
        <w:rPr>
          <w:rFonts w:ascii="Times New Roman" w:hAnsi="Times New Roman" w:cs="Times New Roman"/>
          <w:sz w:val="28"/>
          <w:szCs w:val="28"/>
        </w:rPr>
        <w:t>Федерал</w:t>
      </w:r>
      <w:r w:rsidR="0014709F">
        <w:rPr>
          <w:rFonts w:ascii="Times New Roman" w:hAnsi="Times New Roman" w:cs="Times New Roman"/>
          <w:sz w:val="28"/>
          <w:szCs w:val="28"/>
        </w:rPr>
        <w:t>ьного</w:t>
      </w:r>
      <w:r w:rsidR="0014709F" w:rsidRPr="001470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4709F">
        <w:rPr>
          <w:rFonts w:ascii="Times New Roman" w:hAnsi="Times New Roman" w:cs="Times New Roman"/>
          <w:sz w:val="28"/>
          <w:szCs w:val="28"/>
        </w:rPr>
        <w:t>а</w:t>
      </w:r>
      <w:r w:rsidR="0014709F" w:rsidRPr="0014709F">
        <w:rPr>
          <w:rFonts w:ascii="Times New Roman" w:hAnsi="Times New Roman" w:cs="Times New Roman"/>
          <w:sz w:val="28"/>
          <w:szCs w:val="28"/>
        </w:rPr>
        <w:t xml:space="preserve"> от 26.12.2008г. № 273</w:t>
      </w:r>
      <w:r w:rsidR="001535FB">
        <w:rPr>
          <w:rFonts w:ascii="Times New Roman" w:hAnsi="Times New Roman" w:cs="Times New Roman"/>
          <w:sz w:val="28"/>
          <w:szCs w:val="28"/>
        </w:rPr>
        <w:t>-ФЗ</w:t>
      </w:r>
      <w:r w:rsidR="0014709F">
        <w:rPr>
          <w:rFonts w:ascii="Times New Roman" w:hAnsi="Times New Roman" w:cs="Times New Roman"/>
          <w:sz w:val="28"/>
          <w:szCs w:val="28"/>
        </w:rPr>
        <w:t xml:space="preserve"> и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709F">
        <w:rPr>
          <w:rFonts w:ascii="Times New Roman" w:hAnsi="Times New Roman" w:cs="Times New Roman"/>
          <w:sz w:val="28"/>
          <w:szCs w:val="28"/>
        </w:rPr>
        <w:t xml:space="preserve"> 11 </w:t>
      </w:r>
      <w:r w:rsidR="002D5AE3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14709F">
        <w:rPr>
          <w:rFonts w:ascii="Times New Roman" w:hAnsi="Times New Roman" w:cs="Times New Roman"/>
          <w:sz w:val="28"/>
          <w:szCs w:val="28"/>
        </w:rPr>
        <w:t>статьи 12</w:t>
      </w:r>
      <w:r w:rsidR="0014709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33E3C" w:rsidRPr="00233E3C">
        <w:rPr>
          <w:rFonts w:ascii="Times New Roman" w:hAnsi="Times New Roman" w:cs="Times New Roman"/>
          <w:sz w:val="28"/>
          <w:szCs w:val="28"/>
        </w:rPr>
        <w:t>Федеральн</w:t>
      </w:r>
      <w:r w:rsidR="0014709F">
        <w:rPr>
          <w:rFonts w:ascii="Times New Roman" w:hAnsi="Times New Roman" w:cs="Times New Roman"/>
          <w:sz w:val="28"/>
          <w:szCs w:val="28"/>
        </w:rPr>
        <w:t>ого</w:t>
      </w:r>
      <w:r w:rsidR="00233E3C" w:rsidRPr="00233E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4709F">
        <w:rPr>
          <w:rFonts w:ascii="Times New Roman" w:hAnsi="Times New Roman" w:cs="Times New Roman"/>
          <w:sz w:val="28"/>
          <w:szCs w:val="28"/>
        </w:rPr>
        <w:t>а от 02.03.2007г.</w:t>
      </w:r>
      <w:r w:rsidR="00233E3C" w:rsidRPr="00233E3C">
        <w:rPr>
          <w:rFonts w:ascii="Times New Roman" w:hAnsi="Times New Roman" w:cs="Times New Roman"/>
          <w:sz w:val="28"/>
          <w:szCs w:val="28"/>
        </w:rPr>
        <w:t xml:space="preserve"> </w:t>
      </w:r>
      <w:r w:rsidR="00233E3C">
        <w:rPr>
          <w:rFonts w:ascii="Times New Roman" w:hAnsi="Times New Roman" w:cs="Times New Roman"/>
          <w:sz w:val="28"/>
          <w:szCs w:val="28"/>
        </w:rPr>
        <w:t>№</w:t>
      </w:r>
      <w:r w:rsidR="00233E3C" w:rsidRPr="00233E3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обязан уведомлять в письменной форме представителя нанимателя</w:t>
      </w:r>
      <w:r w:rsidR="00842C2D">
        <w:rPr>
          <w:rFonts w:ascii="Times New Roman" w:hAnsi="Times New Roman" w:cs="Times New Roman"/>
          <w:sz w:val="28"/>
          <w:szCs w:val="28"/>
        </w:rPr>
        <w:t xml:space="preserve">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42C2D" w:rsidRPr="00842C2D" w:rsidRDefault="00842C2D" w:rsidP="002D5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2D">
        <w:rPr>
          <w:rFonts w:ascii="Times New Roman" w:hAnsi="Times New Roman" w:cs="Times New Roman"/>
          <w:sz w:val="28"/>
          <w:szCs w:val="28"/>
        </w:rPr>
        <w:t>Ограничения, налагаемые на гражданина, замещающего должность муниципальной службы, при заключении трудового договора, ставят целью недопущение возможного отрицательного влияния близких родственных связей на служебные отношения муниципальных служащих и качество их служебной деятельности, а также ограничение возможного злоупотребления служащими своим служебным положением.</w:t>
      </w:r>
    </w:p>
    <w:p w:rsidR="00F84A39" w:rsidRPr="00F84A39" w:rsidRDefault="00F84A3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39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лица, обязанного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5F0EAC" w:rsidRDefault="00F84A3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39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</w:t>
      </w:r>
      <w:r w:rsidRPr="00F84A39">
        <w:rPr>
          <w:rFonts w:ascii="Times New Roman" w:hAnsi="Times New Roman" w:cs="Times New Roman"/>
          <w:sz w:val="28"/>
          <w:szCs w:val="28"/>
        </w:rPr>
        <w:lastRenderedPageBreak/>
        <w:t>услуг имущественного характера, результатов выполненных работ или каких-либо выгод (преимуществ) указанным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это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5F0EAC">
        <w:rPr>
          <w:rFonts w:ascii="Times New Roman" w:hAnsi="Times New Roman" w:cs="Times New Roman"/>
          <w:sz w:val="28"/>
          <w:szCs w:val="28"/>
        </w:rPr>
        <w:t>.</w:t>
      </w:r>
    </w:p>
    <w:p w:rsidR="00F84A39" w:rsidRDefault="005F0EAC" w:rsidP="002E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AC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если ему стало известно о возникновении у лица</w:t>
      </w:r>
      <w:r w:rsidR="003A2D57">
        <w:rPr>
          <w:rFonts w:ascii="Times New Roman" w:hAnsi="Times New Roman" w:cs="Times New Roman"/>
          <w:sz w:val="28"/>
          <w:szCs w:val="28"/>
        </w:rPr>
        <w:t xml:space="preserve"> </w:t>
      </w:r>
      <w:r w:rsidRPr="005F0EAC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</w:r>
      <w:r w:rsidR="003A2D57" w:rsidRPr="003A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(статья 10 </w:t>
      </w:r>
      <w:r w:rsidRPr="005F0EAC">
        <w:rPr>
          <w:rFonts w:ascii="Times New Roman" w:hAnsi="Times New Roman" w:cs="Times New Roman"/>
          <w:sz w:val="28"/>
          <w:szCs w:val="28"/>
        </w:rPr>
        <w:t>Федерального закона № 273</w:t>
      </w:r>
      <w:r w:rsidR="001535FB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1521" w:rsidRDefault="008931CA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82B7A">
        <w:rPr>
          <w:rFonts w:ascii="Times New Roman" w:hAnsi="Times New Roman" w:cs="Times New Roman"/>
          <w:sz w:val="28"/>
          <w:szCs w:val="28"/>
        </w:rPr>
        <w:t>части 2</w:t>
      </w:r>
      <w:r w:rsidR="00A82B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8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A82B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A82B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C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31C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1CA">
        <w:rPr>
          <w:rFonts w:ascii="Times New Roman" w:hAnsi="Times New Roman" w:cs="Times New Roman"/>
          <w:sz w:val="28"/>
          <w:szCs w:val="28"/>
        </w:rPr>
        <w:t xml:space="preserve"> </w:t>
      </w:r>
      <w:r w:rsidR="00A82B7A">
        <w:rPr>
          <w:rFonts w:ascii="Times New Roman" w:hAnsi="Times New Roman" w:cs="Times New Roman"/>
          <w:sz w:val="28"/>
          <w:szCs w:val="28"/>
        </w:rPr>
        <w:t xml:space="preserve">№ </w:t>
      </w:r>
      <w:r w:rsidRPr="008931CA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B61521" w:rsidRPr="00B61521">
        <w:rPr>
          <w:rFonts w:ascii="Times New Roman" w:hAnsi="Times New Roman" w:cs="Times New Roman"/>
          <w:sz w:val="28"/>
          <w:szCs w:val="28"/>
        </w:rPr>
        <w:t>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0A6745" w:rsidRPr="007B1322" w:rsidRDefault="007B1322" w:rsidP="00F8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322">
        <w:rPr>
          <w:rFonts w:ascii="Times New Roman" w:hAnsi="Times New Roman" w:cs="Times New Roman"/>
          <w:sz w:val="28"/>
          <w:szCs w:val="28"/>
        </w:rPr>
        <w:t>В данном случае,</w:t>
      </w:r>
      <w:r w:rsidRPr="007B13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7B1322">
        <w:rPr>
          <w:rFonts w:ascii="Times New Roman" w:hAnsi="Times New Roman" w:cs="Times New Roman"/>
          <w:sz w:val="28"/>
          <w:szCs w:val="28"/>
        </w:rPr>
        <w:t>зрешая спор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322">
        <w:rPr>
          <w:rFonts w:ascii="Times New Roman" w:hAnsi="Times New Roman" w:cs="Times New Roman"/>
          <w:sz w:val="28"/>
          <w:szCs w:val="28"/>
        </w:rPr>
        <w:t>по существу суд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указанными нормами права, </w:t>
      </w:r>
      <w:r w:rsidRPr="007B1322">
        <w:rPr>
          <w:rFonts w:ascii="Times New Roman" w:hAnsi="Times New Roman" w:cs="Times New Roman"/>
          <w:sz w:val="28"/>
          <w:szCs w:val="28"/>
        </w:rPr>
        <w:t xml:space="preserve">пришел к выводу об отсутствии правовых оснований для удовлетворения заявленных истцом требований о восстановлении </w:t>
      </w:r>
      <w:r w:rsidR="00624D93">
        <w:rPr>
          <w:rFonts w:ascii="Times New Roman" w:hAnsi="Times New Roman" w:cs="Times New Roman"/>
          <w:sz w:val="28"/>
          <w:szCs w:val="28"/>
        </w:rPr>
        <w:t xml:space="preserve">его </w:t>
      </w:r>
      <w:r w:rsidRPr="007B1322">
        <w:rPr>
          <w:rFonts w:ascii="Times New Roman" w:hAnsi="Times New Roman" w:cs="Times New Roman"/>
          <w:sz w:val="28"/>
          <w:szCs w:val="28"/>
        </w:rPr>
        <w:t>на работе, взыскании заработной платы за время вынужденного прогула и возмещении морального вреда.</w:t>
      </w:r>
    </w:p>
    <w:p w:rsidR="000A6745" w:rsidRDefault="000A6745" w:rsidP="00F8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322">
        <w:rPr>
          <w:rFonts w:ascii="Times New Roman" w:hAnsi="Times New Roman" w:cs="Times New Roman"/>
          <w:sz w:val="28"/>
          <w:szCs w:val="28"/>
        </w:rPr>
        <w:t>Виды обязательных работ и объекты, на</w:t>
      </w:r>
      <w:r>
        <w:rPr>
          <w:rFonts w:ascii="Times New Roman" w:hAnsi="Times New Roman" w:cs="Times New Roman"/>
          <w:sz w:val="28"/>
          <w:szCs w:val="28"/>
        </w:rPr>
        <w:t xml:space="preserve"> которых они отбываются, определяются непосредственно органами местного самоуправления по согласованию с уголовно-исполнительными инспекциями.</w:t>
      </w:r>
    </w:p>
    <w:p w:rsidR="000A6745" w:rsidRDefault="000A6745" w:rsidP="00F8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45">
        <w:rPr>
          <w:rFonts w:ascii="Times New Roman" w:hAnsi="Times New Roman" w:cs="Times New Roman"/>
          <w:sz w:val="28"/>
          <w:szCs w:val="28"/>
        </w:rPr>
        <w:t>Принимая осужденную на работу</w:t>
      </w:r>
      <w:r>
        <w:rPr>
          <w:rFonts w:ascii="Times New Roman" w:hAnsi="Times New Roman" w:cs="Times New Roman"/>
          <w:sz w:val="28"/>
          <w:szCs w:val="28"/>
        </w:rPr>
        <w:t xml:space="preserve">, работодатель </w:t>
      </w:r>
      <w:r w:rsidR="00287AC3">
        <w:rPr>
          <w:rFonts w:ascii="Times New Roman" w:hAnsi="Times New Roman" w:cs="Times New Roman"/>
          <w:sz w:val="28"/>
          <w:szCs w:val="28"/>
        </w:rPr>
        <w:t>руководствовался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AC3">
        <w:rPr>
          <w:rFonts w:ascii="Times New Roman" w:hAnsi="Times New Roman" w:cs="Times New Roman"/>
          <w:sz w:val="28"/>
          <w:szCs w:val="28"/>
        </w:rPr>
        <w:t>перечнем</w:t>
      </w:r>
      <w:r>
        <w:rPr>
          <w:rFonts w:ascii="Times New Roman" w:hAnsi="Times New Roman" w:cs="Times New Roman"/>
          <w:sz w:val="28"/>
          <w:szCs w:val="28"/>
        </w:rPr>
        <w:t xml:space="preserve"> объектов для </w:t>
      </w:r>
      <w:r w:rsidR="00287AC3">
        <w:rPr>
          <w:rFonts w:ascii="Times New Roman" w:hAnsi="Times New Roman" w:cs="Times New Roman"/>
          <w:sz w:val="28"/>
          <w:szCs w:val="28"/>
        </w:rPr>
        <w:t xml:space="preserve">отбывания </w:t>
      </w:r>
      <w:r>
        <w:rPr>
          <w:rFonts w:ascii="Times New Roman" w:hAnsi="Times New Roman" w:cs="Times New Roman"/>
          <w:sz w:val="28"/>
          <w:szCs w:val="28"/>
        </w:rPr>
        <w:t xml:space="preserve">наказания на территории </w:t>
      </w:r>
      <w:r w:rsidR="00287AC3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и вид</w:t>
      </w:r>
      <w:r w:rsidR="0041092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работ, который обозначен как «уборка территории».</w:t>
      </w:r>
    </w:p>
    <w:p w:rsidR="007355CE" w:rsidRDefault="007355CE" w:rsidP="00F8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55CE">
        <w:rPr>
          <w:rFonts w:ascii="Times New Roman" w:hAnsi="Times New Roman" w:cs="Times New Roman"/>
          <w:sz w:val="28"/>
          <w:szCs w:val="28"/>
        </w:rPr>
        <w:t xml:space="preserve"> нарушение установленного порядка отбывания наказания, работник</w:t>
      </w:r>
      <w:r w:rsidR="00962721">
        <w:rPr>
          <w:rFonts w:ascii="Times New Roman" w:hAnsi="Times New Roman" w:cs="Times New Roman"/>
          <w:sz w:val="28"/>
          <w:szCs w:val="28"/>
        </w:rPr>
        <w:t xml:space="preserve">, пользуясь </w:t>
      </w:r>
      <w:r w:rsidR="00962721" w:rsidRPr="00962721">
        <w:rPr>
          <w:rFonts w:ascii="Times New Roman" w:hAnsi="Times New Roman" w:cs="Times New Roman"/>
          <w:sz w:val="28"/>
          <w:szCs w:val="28"/>
        </w:rPr>
        <w:t>доверием главы сельского поселения</w:t>
      </w:r>
      <w:r w:rsidR="00962721">
        <w:rPr>
          <w:rFonts w:ascii="Times New Roman" w:hAnsi="Times New Roman" w:cs="Times New Roman"/>
          <w:sz w:val="28"/>
          <w:szCs w:val="28"/>
        </w:rPr>
        <w:t xml:space="preserve">, </w:t>
      </w:r>
      <w:r w:rsidRPr="007355CE">
        <w:rPr>
          <w:rFonts w:ascii="Times New Roman" w:hAnsi="Times New Roman" w:cs="Times New Roman"/>
          <w:sz w:val="28"/>
          <w:szCs w:val="28"/>
        </w:rPr>
        <w:t xml:space="preserve">поручал своей дочери работу по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7355CE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55CE">
        <w:rPr>
          <w:rFonts w:ascii="Times New Roman" w:hAnsi="Times New Roman" w:cs="Times New Roman"/>
          <w:sz w:val="28"/>
          <w:szCs w:val="28"/>
        </w:rPr>
        <w:t>управляющего делами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55CE">
        <w:rPr>
          <w:rFonts w:ascii="Times New Roman" w:hAnsi="Times New Roman" w:cs="Times New Roman"/>
          <w:sz w:val="28"/>
          <w:szCs w:val="28"/>
        </w:rPr>
        <w:t>, за осуществление которой получал заработную 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5CE" w:rsidRDefault="00B704D4" w:rsidP="00F8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 по проведению служебной проверки в отношении муниципального служащего</w:t>
      </w:r>
      <w:r w:rsidR="007E4A7A">
        <w:rPr>
          <w:rFonts w:ascii="Times New Roman" w:hAnsi="Times New Roman" w:cs="Times New Roman"/>
          <w:sz w:val="28"/>
          <w:szCs w:val="28"/>
        </w:rPr>
        <w:t xml:space="preserve"> </w:t>
      </w:r>
      <w:r w:rsidR="00962721">
        <w:rPr>
          <w:rFonts w:ascii="Times New Roman" w:hAnsi="Times New Roman" w:cs="Times New Roman"/>
          <w:sz w:val="28"/>
          <w:szCs w:val="28"/>
        </w:rPr>
        <w:t>факт нарушения работником положений</w:t>
      </w:r>
      <w:r w:rsidR="00CF7FFB">
        <w:rPr>
          <w:rFonts w:ascii="Times New Roman" w:hAnsi="Times New Roman" w:cs="Times New Roman"/>
          <w:sz w:val="28"/>
          <w:szCs w:val="28"/>
        </w:rPr>
        <w:t xml:space="preserve"> </w:t>
      </w:r>
      <w:r w:rsidR="00962721" w:rsidRPr="00962721">
        <w:rPr>
          <w:rFonts w:ascii="Times New Roman" w:hAnsi="Times New Roman" w:cs="Times New Roman"/>
          <w:sz w:val="28"/>
          <w:szCs w:val="28"/>
        </w:rPr>
        <w:t>Федеральн</w:t>
      </w:r>
      <w:r w:rsidR="00962721">
        <w:rPr>
          <w:rFonts w:ascii="Times New Roman" w:hAnsi="Times New Roman" w:cs="Times New Roman"/>
          <w:sz w:val="28"/>
          <w:szCs w:val="28"/>
        </w:rPr>
        <w:t>ого</w:t>
      </w:r>
      <w:r w:rsidR="00962721" w:rsidRPr="0096272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2721">
        <w:rPr>
          <w:rFonts w:ascii="Times New Roman" w:hAnsi="Times New Roman" w:cs="Times New Roman"/>
          <w:sz w:val="28"/>
          <w:szCs w:val="28"/>
        </w:rPr>
        <w:t>а</w:t>
      </w:r>
      <w:r w:rsidR="00962721" w:rsidRPr="00962721">
        <w:rPr>
          <w:rFonts w:ascii="Times New Roman" w:hAnsi="Times New Roman" w:cs="Times New Roman"/>
          <w:sz w:val="28"/>
          <w:szCs w:val="28"/>
        </w:rPr>
        <w:t xml:space="preserve"> № 273</w:t>
      </w:r>
      <w:r w:rsidR="001535FB">
        <w:rPr>
          <w:rFonts w:ascii="Times New Roman" w:hAnsi="Times New Roman" w:cs="Times New Roman"/>
          <w:sz w:val="28"/>
          <w:szCs w:val="28"/>
        </w:rPr>
        <w:t>-ФЗ</w:t>
      </w:r>
      <w:r w:rsidR="00962721">
        <w:rPr>
          <w:rFonts w:ascii="Times New Roman" w:hAnsi="Times New Roman" w:cs="Times New Roman"/>
          <w:sz w:val="28"/>
          <w:szCs w:val="28"/>
        </w:rPr>
        <w:t xml:space="preserve"> нашел подтверждение: являясь муниципальным служащим, </w:t>
      </w:r>
      <w:r w:rsidR="00B4689F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62721">
        <w:rPr>
          <w:rFonts w:ascii="Times New Roman" w:hAnsi="Times New Roman" w:cs="Times New Roman"/>
          <w:sz w:val="28"/>
          <w:szCs w:val="28"/>
        </w:rPr>
        <w:t>не принял мер</w:t>
      </w:r>
      <w:r w:rsidR="00B4689F">
        <w:rPr>
          <w:rFonts w:ascii="Times New Roman" w:hAnsi="Times New Roman" w:cs="Times New Roman"/>
          <w:sz w:val="28"/>
          <w:szCs w:val="28"/>
        </w:rPr>
        <w:t xml:space="preserve"> по предотвращению конфликта интересов; кроме того, пользуясь служебным положением, допускал факты отражения</w:t>
      </w:r>
      <w:r w:rsidR="00962721">
        <w:rPr>
          <w:rFonts w:ascii="Times New Roman" w:hAnsi="Times New Roman" w:cs="Times New Roman"/>
          <w:sz w:val="28"/>
          <w:szCs w:val="28"/>
        </w:rPr>
        <w:t xml:space="preserve"> </w:t>
      </w:r>
      <w:r w:rsidR="007355CE" w:rsidRPr="007355CE">
        <w:rPr>
          <w:rFonts w:ascii="Times New Roman" w:hAnsi="Times New Roman" w:cs="Times New Roman"/>
          <w:sz w:val="28"/>
          <w:szCs w:val="28"/>
        </w:rPr>
        <w:t>в табелях учета рабочего времени искаженной информации об отработанном</w:t>
      </w:r>
      <w:r w:rsidR="00B4689F">
        <w:rPr>
          <w:rFonts w:ascii="Times New Roman" w:hAnsi="Times New Roman" w:cs="Times New Roman"/>
          <w:sz w:val="28"/>
          <w:szCs w:val="28"/>
        </w:rPr>
        <w:t xml:space="preserve"> </w:t>
      </w:r>
      <w:r w:rsidR="007355CE" w:rsidRPr="007355CE">
        <w:rPr>
          <w:rFonts w:ascii="Times New Roman" w:hAnsi="Times New Roman" w:cs="Times New Roman"/>
          <w:sz w:val="28"/>
          <w:szCs w:val="28"/>
        </w:rPr>
        <w:t>времени</w:t>
      </w:r>
      <w:r w:rsidR="00B4689F">
        <w:rPr>
          <w:rFonts w:ascii="Times New Roman" w:hAnsi="Times New Roman" w:cs="Times New Roman"/>
          <w:sz w:val="28"/>
          <w:szCs w:val="28"/>
        </w:rPr>
        <w:t xml:space="preserve"> осужденной, приходящейся ему дочерью</w:t>
      </w:r>
      <w:r w:rsidR="007355CE" w:rsidRPr="007355CE">
        <w:rPr>
          <w:rFonts w:ascii="Times New Roman" w:hAnsi="Times New Roman" w:cs="Times New Roman"/>
          <w:sz w:val="28"/>
          <w:szCs w:val="28"/>
        </w:rPr>
        <w:t>.</w:t>
      </w:r>
    </w:p>
    <w:p w:rsidR="00A142B0" w:rsidRDefault="00B704D4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указанных обстоятельствах с</w:t>
      </w:r>
      <w:r w:rsidR="00A142B0">
        <w:rPr>
          <w:rFonts w:ascii="Times New Roman" w:hAnsi="Times New Roman" w:cs="Times New Roman"/>
          <w:sz w:val="28"/>
          <w:szCs w:val="28"/>
        </w:rPr>
        <w:t>уд пришел к выводу об отсутствии правовых оснований для удовлетворения заявленных истцом требований.</w:t>
      </w:r>
      <w:r w:rsidR="00C4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A39" w:rsidRDefault="00F84A3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2C6" w:rsidRDefault="00F84A3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C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A22C6">
        <w:rPr>
          <w:rFonts w:ascii="Times New Roman" w:hAnsi="Times New Roman" w:cs="Times New Roman"/>
          <w:b/>
          <w:sz w:val="28"/>
          <w:szCs w:val="28"/>
        </w:rPr>
        <w:t xml:space="preserve"> Соблюдение и исполнение служащим требований законодательства о должностях государственной (муниципальной) службы.</w:t>
      </w:r>
    </w:p>
    <w:p w:rsidR="00B35229" w:rsidRPr="00B35229" w:rsidRDefault="00E25F5C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35229" w:rsidRPr="00B35229">
        <w:rPr>
          <w:rFonts w:ascii="Times New Roman" w:hAnsi="Times New Roman" w:cs="Times New Roman"/>
          <w:b/>
          <w:sz w:val="28"/>
          <w:szCs w:val="28"/>
        </w:rPr>
        <w:t>апелляционное определение Верховного суда Республики Тыва от 10.01.2019г. по делу № 33-50/2019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="00B35229" w:rsidRPr="00B35229">
        <w:rPr>
          <w:rFonts w:ascii="Times New Roman" w:hAnsi="Times New Roman" w:cs="Times New Roman"/>
          <w:b/>
          <w:sz w:val="28"/>
          <w:szCs w:val="28"/>
        </w:rPr>
        <w:t>.</w:t>
      </w:r>
    </w:p>
    <w:p w:rsidR="00B35229" w:rsidRDefault="00B3522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2C6" w:rsidRDefault="00B3522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29">
        <w:rPr>
          <w:rFonts w:ascii="Times New Roman" w:hAnsi="Times New Roman" w:cs="Times New Roman"/>
          <w:sz w:val="28"/>
          <w:szCs w:val="28"/>
        </w:rPr>
        <w:t>Муниципальный служащий представил декларации о доходах и расходах на себя и своих детей</w:t>
      </w:r>
      <w:r w:rsidR="007D475F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22C6">
        <w:rPr>
          <w:rFonts w:ascii="Times New Roman" w:hAnsi="Times New Roman" w:cs="Times New Roman"/>
          <w:sz w:val="28"/>
          <w:szCs w:val="28"/>
        </w:rPr>
        <w:t>о чем свидетельствовал</w:t>
      </w:r>
      <w:r w:rsidRPr="00B35229">
        <w:rPr>
          <w:rFonts w:ascii="Times New Roman" w:hAnsi="Times New Roman" w:cs="Times New Roman"/>
          <w:sz w:val="28"/>
          <w:szCs w:val="28"/>
        </w:rPr>
        <w:t xml:space="preserve"> проставленный на них штамп входящей корреспонденции.</w:t>
      </w:r>
    </w:p>
    <w:p w:rsidR="00BD6A0E" w:rsidRDefault="00007B6F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B35229" w:rsidRPr="00B35229">
        <w:rPr>
          <w:rFonts w:ascii="Times New Roman" w:hAnsi="Times New Roman" w:cs="Times New Roman"/>
          <w:sz w:val="28"/>
          <w:szCs w:val="28"/>
        </w:rPr>
        <w:t>посчита</w:t>
      </w:r>
      <w:r w:rsidR="001A22C6">
        <w:rPr>
          <w:rFonts w:ascii="Times New Roman" w:hAnsi="Times New Roman" w:cs="Times New Roman"/>
          <w:sz w:val="28"/>
          <w:szCs w:val="28"/>
        </w:rPr>
        <w:t>л</w:t>
      </w:r>
      <w:r w:rsidR="00BD6A0E">
        <w:rPr>
          <w:rFonts w:ascii="Times New Roman" w:hAnsi="Times New Roman" w:cs="Times New Roman"/>
          <w:sz w:val="28"/>
          <w:szCs w:val="28"/>
        </w:rPr>
        <w:t>, что служащим</w:t>
      </w:r>
      <w:r w:rsidR="00B35229" w:rsidRPr="00B35229">
        <w:rPr>
          <w:rFonts w:ascii="Times New Roman" w:hAnsi="Times New Roman" w:cs="Times New Roman"/>
          <w:sz w:val="28"/>
          <w:szCs w:val="28"/>
        </w:rPr>
        <w:t xml:space="preserve"> сведения о доходах и расходах</w:t>
      </w:r>
      <w:r w:rsidR="00BD6A0E">
        <w:rPr>
          <w:rFonts w:ascii="Times New Roman" w:hAnsi="Times New Roman" w:cs="Times New Roman"/>
          <w:sz w:val="28"/>
          <w:szCs w:val="28"/>
        </w:rPr>
        <w:t xml:space="preserve"> направлены не были</w:t>
      </w:r>
      <w:r w:rsidR="001A22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Pr="00007B6F">
        <w:rPr>
          <w:rFonts w:ascii="Times New Roman" w:hAnsi="Times New Roman" w:cs="Times New Roman"/>
          <w:sz w:val="28"/>
          <w:szCs w:val="28"/>
        </w:rPr>
        <w:t xml:space="preserve"> в нарушение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Pr="00007B6F">
        <w:rPr>
          <w:rFonts w:ascii="Times New Roman" w:hAnsi="Times New Roman" w:cs="Times New Roman"/>
          <w:sz w:val="28"/>
          <w:szCs w:val="28"/>
        </w:rPr>
        <w:t xml:space="preserve"> правил оттиск проставлен</w:t>
      </w:r>
      <w:r w:rsidR="000D75D9">
        <w:rPr>
          <w:rFonts w:ascii="Times New Roman" w:hAnsi="Times New Roman" w:cs="Times New Roman"/>
          <w:sz w:val="28"/>
          <w:szCs w:val="28"/>
        </w:rPr>
        <w:t xml:space="preserve"> </w:t>
      </w:r>
      <w:r w:rsidRPr="00007B6F">
        <w:rPr>
          <w:rFonts w:ascii="Times New Roman" w:hAnsi="Times New Roman" w:cs="Times New Roman"/>
          <w:sz w:val="28"/>
          <w:szCs w:val="28"/>
        </w:rPr>
        <w:t xml:space="preserve">практикантом, а </w:t>
      </w:r>
      <w:bookmarkStart w:id="1" w:name="_Hlk12833101"/>
      <w:r w:rsidRPr="00007B6F">
        <w:rPr>
          <w:rFonts w:ascii="Times New Roman" w:hAnsi="Times New Roman" w:cs="Times New Roman"/>
          <w:sz w:val="28"/>
          <w:szCs w:val="28"/>
        </w:rPr>
        <w:t>не ответственным за прием сведений работником</w:t>
      </w:r>
      <w:bookmarkEnd w:id="1"/>
      <w:r w:rsidR="00BD6A0E">
        <w:rPr>
          <w:rFonts w:ascii="Times New Roman" w:hAnsi="Times New Roman" w:cs="Times New Roman"/>
          <w:sz w:val="28"/>
          <w:szCs w:val="28"/>
        </w:rPr>
        <w:t>.</w:t>
      </w:r>
    </w:p>
    <w:p w:rsidR="00B35229" w:rsidRDefault="00BD6A0E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2C6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указанным обстоятельством,</w:t>
      </w:r>
      <w:r w:rsidR="00B35229" w:rsidRPr="00B35229">
        <w:rPr>
          <w:rFonts w:ascii="Times New Roman" w:hAnsi="Times New Roman" w:cs="Times New Roman"/>
          <w:sz w:val="28"/>
          <w:szCs w:val="28"/>
        </w:rPr>
        <w:t xml:space="preserve"> </w:t>
      </w:r>
      <w:r w:rsidR="004559F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B35229" w:rsidRPr="00B35229">
        <w:rPr>
          <w:rFonts w:ascii="Times New Roman" w:hAnsi="Times New Roman" w:cs="Times New Roman"/>
          <w:sz w:val="28"/>
          <w:szCs w:val="28"/>
        </w:rPr>
        <w:t xml:space="preserve"> был уволен со службы за несоблюдение ограничений и запретов, связанных с муниципальной службой, по п</w:t>
      </w:r>
      <w:r w:rsidR="001A22C6">
        <w:rPr>
          <w:rFonts w:ascii="Times New Roman" w:hAnsi="Times New Roman" w:cs="Times New Roman"/>
          <w:sz w:val="28"/>
          <w:szCs w:val="28"/>
        </w:rPr>
        <w:t>ункту</w:t>
      </w:r>
      <w:r w:rsidR="00B35229" w:rsidRPr="00B35229">
        <w:rPr>
          <w:rFonts w:ascii="Times New Roman" w:hAnsi="Times New Roman" w:cs="Times New Roman"/>
          <w:sz w:val="28"/>
          <w:szCs w:val="28"/>
        </w:rPr>
        <w:t xml:space="preserve"> 3 </w:t>
      </w:r>
      <w:r w:rsidR="002061B7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B35229" w:rsidRPr="00B35229">
        <w:rPr>
          <w:rFonts w:ascii="Times New Roman" w:hAnsi="Times New Roman" w:cs="Times New Roman"/>
          <w:sz w:val="28"/>
          <w:szCs w:val="28"/>
        </w:rPr>
        <w:t>ст</w:t>
      </w:r>
      <w:r w:rsidR="001A22C6">
        <w:rPr>
          <w:rFonts w:ascii="Times New Roman" w:hAnsi="Times New Roman" w:cs="Times New Roman"/>
          <w:sz w:val="28"/>
          <w:szCs w:val="28"/>
        </w:rPr>
        <w:t>атьи</w:t>
      </w:r>
      <w:r w:rsidR="00B35229" w:rsidRPr="00B35229">
        <w:rPr>
          <w:rFonts w:ascii="Times New Roman" w:hAnsi="Times New Roman" w:cs="Times New Roman"/>
          <w:sz w:val="28"/>
          <w:szCs w:val="28"/>
        </w:rPr>
        <w:t xml:space="preserve"> 19 </w:t>
      </w:r>
      <w:r w:rsidR="00CC4C0F">
        <w:rPr>
          <w:rFonts w:ascii="Times New Roman" w:hAnsi="Times New Roman" w:cs="Times New Roman"/>
          <w:sz w:val="28"/>
          <w:szCs w:val="28"/>
        </w:rPr>
        <w:t>Федерального з</w:t>
      </w:r>
      <w:r w:rsidR="00B35229" w:rsidRPr="00B3522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1A22C6">
        <w:rPr>
          <w:rFonts w:ascii="Times New Roman" w:hAnsi="Times New Roman" w:cs="Times New Roman"/>
          <w:sz w:val="28"/>
          <w:szCs w:val="28"/>
        </w:rPr>
        <w:t xml:space="preserve">от </w:t>
      </w:r>
      <w:r w:rsidR="002B7CD6">
        <w:rPr>
          <w:rFonts w:ascii="Times New Roman" w:hAnsi="Times New Roman" w:cs="Times New Roman"/>
          <w:sz w:val="28"/>
          <w:szCs w:val="28"/>
        </w:rPr>
        <w:t xml:space="preserve">2 марта </w:t>
      </w:r>
      <w:r w:rsidR="001A22C6">
        <w:rPr>
          <w:rFonts w:ascii="Times New Roman" w:hAnsi="Times New Roman" w:cs="Times New Roman"/>
          <w:sz w:val="28"/>
          <w:szCs w:val="28"/>
        </w:rPr>
        <w:t>2007</w:t>
      </w:r>
      <w:r w:rsidR="002B7CD6">
        <w:rPr>
          <w:rFonts w:ascii="Times New Roman" w:hAnsi="Times New Roman" w:cs="Times New Roman"/>
          <w:sz w:val="28"/>
          <w:szCs w:val="28"/>
        </w:rPr>
        <w:t xml:space="preserve"> </w:t>
      </w:r>
      <w:r w:rsidR="001A22C6">
        <w:rPr>
          <w:rFonts w:ascii="Times New Roman" w:hAnsi="Times New Roman" w:cs="Times New Roman"/>
          <w:sz w:val="28"/>
          <w:szCs w:val="28"/>
        </w:rPr>
        <w:t>г.</w:t>
      </w:r>
      <w:r w:rsidR="001A22C6" w:rsidRPr="001A22C6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  <w:r w:rsidR="00CC4C0F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2" w:name="_Hlk12822131"/>
      <w:r w:rsidR="00CC4C0F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CC4C0F" w:rsidRPr="00CC4C0F">
        <w:rPr>
          <w:rFonts w:ascii="Times New Roman" w:hAnsi="Times New Roman" w:cs="Times New Roman"/>
          <w:sz w:val="28"/>
          <w:szCs w:val="28"/>
        </w:rPr>
        <w:t xml:space="preserve"> № 25-ФЗ</w:t>
      </w:r>
      <w:bookmarkEnd w:id="2"/>
      <w:r w:rsidR="00CC4C0F">
        <w:rPr>
          <w:rFonts w:ascii="Times New Roman" w:hAnsi="Times New Roman" w:cs="Times New Roman"/>
          <w:sz w:val="28"/>
          <w:szCs w:val="28"/>
        </w:rPr>
        <w:t>).</w:t>
      </w:r>
    </w:p>
    <w:p w:rsidR="00BB1684" w:rsidRDefault="00961D80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в</w:t>
      </w:r>
      <w:r w:rsidR="000E7EB5">
        <w:rPr>
          <w:rFonts w:ascii="Times New Roman" w:hAnsi="Times New Roman" w:cs="Times New Roman"/>
          <w:sz w:val="28"/>
          <w:szCs w:val="28"/>
        </w:rPr>
        <w:t xml:space="preserve"> суд</w:t>
      </w:r>
      <w:r w:rsidR="005D0DB8">
        <w:rPr>
          <w:rFonts w:ascii="Times New Roman" w:hAnsi="Times New Roman" w:cs="Times New Roman"/>
          <w:sz w:val="28"/>
          <w:szCs w:val="28"/>
        </w:rPr>
        <w:t xml:space="preserve"> с </w:t>
      </w:r>
      <w:r w:rsidR="005D0DB8" w:rsidRPr="005D0DB8">
        <w:rPr>
          <w:rFonts w:ascii="Times New Roman" w:hAnsi="Times New Roman" w:cs="Times New Roman"/>
          <w:sz w:val="28"/>
          <w:szCs w:val="28"/>
        </w:rPr>
        <w:t>иском о восстановлении на работе</w:t>
      </w:r>
      <w:r w:rsidR="00BB1684">
        <w:rPr>
          <w:rFonts w:ascii="Times New Roman" w:hAnsi="Times New Roman" w:cs="Times New Roman"/>
          <w:sz w:val="28"/>
          <w:szCs w:val="28"/>
        </w:rPr>
        <w:t xml:space="preserve"> и о</w:t>
      </w:r>
      <w:r w:rsidR="005D0DB8" w:rsidRPr="005D0DB8">
        <w:rPr>
          <w:rFonts w:ascii="Times New Roman" w:hAnsi="Times New Roman" w:cs="Times New Roman"/>
          <w:sz w:val="28"/>
          <w:szCs w:val="28"/>
        </w:rPr>
        <w:t xml:space="preserve"> взыскании заработной платы за время вынужденного прогула</w:t>
      </w:r>
      <w:r>
        <w:rPr>
          <w:rFonts w:ascii="Times New Roman" w:hAnsi="Times New Roman" w:cs="Times New Roman"/>
          <w:sz w:val="28"/>
          <w:szCs w:val="28"/>
        </w:rPr>
        <w:t>, истец указал на то, что</w:t>
      </w:r>
      <w:r w:rsidR="000D75D9">
        <w:rPr>
          <w:rFonts w:ascii="Times New Roman" w:hAnsi="Times New Roman" w:cs="Times New Roman"/>
          <w:sz w:val="28"/>
          <w:szCs w:val="28"/>
        </w:rPr>
        <w:t xml:space="preserve"> </w:t>
      </w:r>
      <w:r w:rsidR="00C2441F">
        <w:rPr>
          <w:rFonts w:ascii="Times New Roman" w:hAnsi="Times New Roman" w:cs="Times New Roman"/>
          <w:sz w:val="28"/>
          <w:szCs w:val="28"/>
        </w:rPr>
        <w:t>представление</w:t>
      </w:r>
      <w:r w:rsidR="000D75D9">
        <w:rPr>
          <w:rFonts w:ascii="Times New Roman" w:hAnsi="Times New Roman" w:cs="Times New Roman"/>
          <w:sz w:val="28"/>
          <w:szCs w:val="28"/>
        </w:rPr>
        <w:t xml:space="preserve"> деклараций </w:t>
      </w:r>
      <w:r w:rsidR="000D75D9" w:rsidRPr="000D75D9">
        <w:rPr>
          <w:rFonts w:ascii="Times New Roman" w:hAnsi="Times New Roman" w:cs="Times New Roman"/>
          <w:sz w:val="28"/>
          <w:szCs w:val="28"/>
        </w:rPr>
        <w:t>делопроизводител</w:t>
      </w:r>
      <w:r w:rsidR="000D75D9">
        <w:rPr>
          <w:rFonts w:ascii="Times New Roman" w:hAnsi="Times New Roman" w:cs="Times New Roman"/>
          <w:sz w:val="28"/>
          <w:szCs w:val="28"/>
        </w:rPr>
        <w:t>ю</w:t>
      </w:r>
      <w:r w:rsidR="000D75D9" w:rsidRPr="000D75D9">
        <w:rPr>
          <w:rFonts w:ascii="Times New Roman" w:hAnsi="Times New Roman" w:cs="Times New Roman"/>
          <w:sz w:val="28"/>
          <w:szCs w:val="28"/>
        </w:rPr>
        <w:t>, функции которого в том момент исполнял практикант</w:t>
      </w:r>
      <w:r w:rsidR="000D75D9">
        <w:rPr>
          <w:rFonts w:ascii="Times New Roman" w:hAnsi="Times New Roman" w:cs="Times New Roman"/>
          <w:sz w:val="28"/>
          <w:szCs w:val="28"/>
        </w:rPr>
        <w:t xml:space="preserve">, </w:t>
      </w:r>
      <w:r w:rsidR="000A5C95">
        <w:rPr>
          <w:rFonts w:ascii="Times New Roman" w:hAnsi="Times New Roman" w:cs="Times New Roman"/>
          <w:sz w:val="28"/>
          <w:szCs w:val="28"/>
        </w:rPr>
        <w:t xml:space="preserve">было </w:t>
      </w:r>
      <w:r w:rsidR="00B94E96">
        <w:rPr>
          <w:rFonts w:ascii="Times New Roman" w:hAnsi="Times New Roman" w:cs="Times New Roman"/>
          <w:sz w:val="28"/>
          <w:szCs w:val="28"/>
        </w:rPr>
        <w:t>обусловлено</w:t>
      </w:r>
      <w:r w:rsidR="000D75D9">
        <w:rPr>
          <w:rFonts w:ascii="Times New Roman" w:hAnsi="Times New Roman" w:cs="Times New Roman"/>
          <w:sz w:val="28"/>
          <w:szCs w:val="28"/>
        </w:rPr>
        <w:t xml:space="preserve"> неприязненными </w:t>
      </w:r>
      <w:r w:rsidR="00C2441F">
        <w:rPr>
          <w:rFonts w:ascii="Times New Roman" w:hAnsi="Times New Roman" w:cs="Times New Roman"/>
          <w:sz w:val="28"/>
          <w:szCs w:val="28"/>
        </w:rPr>
        <w:t>отношениями</w:t>
      </w:r>
      <w:r w:rsidR="000D75D9">
        <w:rPr>
          <w:rFonts w:ascii="Times New Roman" w:hAnsi="Times New Roman" w:cs="Times New Roman"/>
          <w:sz w:val="28"/>
          <w:szCs w:val="28"/>
        </w:rPr>
        <w:t>, сложивши</w:t>
      </w:r>
      <w:r w:rsidR="00CC4C0F">
        <w:rPr>
          <w:rFonts w:ascii="Times New Roman" w:hAnsi="Times New Roman" w:cs="Times New Roman"/>
          <w:sz w:val="28"/>
          <w:szCs w:val="28"/>
        </w:rPr>
        <w:t>ми</w:t>
      </w:r>
      <w:r w:rsidR="000D75D9">
        <w:rPr>
          <w:rFonts w:ascii="Times New Roman" w:hAnsi="Times New Roman" w:cs="Times New Roman"/>
          <w:sz w:val="28"/>
          <w:szCs w:val="28"/>
        </w:rPr>
        <w:t xml:space="preserve">ся с ответственным за прием </w:t>
      </w:r>
      <w:r w:rsidR="00CC4C0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D75D9">
        <w:rPr>
          <w:rFonts w:ascii="Times New Roman" w:hAnsi="Times New Roman" w:cs="Times New Roman"/>
          <w:sz w:val="28"/>
          <w:szCs w:val="28"/>
        </w:rPr>
        <w:t>сведений работником</w:t>
      </w:r>
      <w:r w:rsidR="00C2441F">
        <w:rPr>
          <w:rFonts w:ascii="Times New Roman" w:hAnsi="Times New Roman" w:cs="Times New Roman"/>
          <w:sz w:val="28"/>
          <w:szCs w:val="28"/>
        </w:rPr>
        <w:t xml:space="preserve">, а также отсутствием данного работника в тот момент на рабочем месте. </w:t>
      </w:r>
      <w:r w:rsidR="00CC4C0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94E96">
        <w:rPr>
          <w:rFonts w:ascii="Times New Roman" w:hAnsi="Times New Roman" w:cs="Times New Roman"/>
          <w:sz w:val="28"/>
          <w:szCs w:val="28"/>
        </w:rPr>
        <w:t xml:space="preserve">по утверждению </w:t>
      </w:r>
      <w:r w:rsidR="00CC4C0F">
        <w:rPr>
          <w:rFonts w:ascii="Times New Roman" w:hAnsi="Times New Roman" w:cs="Times New Roman"/>
          <w:sz w:val="28"/>
          <w:szCs w:val="28"/>
        </w:rPr>
        <w:t>ист</w:t>
      </w:r>
      <w:r w:rsidR="00B94E96">
        <w:rPr>
          <w:rFonts w:ascii="Times New Roman" w:hAnsi="Times New Roman" w:cs="Times New Roman"/>
          <w:sz w:val="28"/>
          <w:szCs w:val="28"/>
        </w:rPr>
        <w:t>ца, он</w:t>
      </w:r>
      <w:r w:rsidR="00CC4C0F">
        <w:rPr>
          <w:rFonts w:ascii="Times New Roman" w:hAnsi="Times New Roman" w:cs="Times New Roman"/>
          <w:sz w:val="28"/>
          <w:szCs w:val="28"/>
        </w:rPr>
        <w:t xml:space="preserve"> не был уведомлен о </w:t>
      </w:r>
      <w:r w:rsidR="000A5C95" w:rsidRPr="000A5C95">
        <w:rPr>
          <w:rFonts w:ascii="Times New Roman" w:hAnsi="Times New Roman" w:cs="Times New Roman"/>
          <w:sz w:val="28"/>
          <w:szCs w:val="28"/>
        </w:rPr>
        <w:t>порядк</w:t>
      </w:r>
      <w:r w:rsidR="000A5C95">
        <w:rPr>
          <w:rFonts w:ascii="Times New Roman" w:hAnsi="Times New Roman" w:cs="Times New Roman"/>
          <w:sz w:val="28"/>
          <w:szCs w:val="28"/>
        </w:rPr>
        <w:t>е</w:t>
      </w:r>
      <w:r w:rsidR="000A5C95" w:rsidRPr="000A5C95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0A5C95">
        <w:rPr>
          <w:rFonts w:ascii="Times New Roman" w:hAnsi="Times New Roman" w:cs="Times New Roman"/>
          <w:sz w:val="28"/>
          <w:szCs w:val="28"/>
        </w:rPr>
        <w:t xml:space="preserve">е </w:t>
      </w:r>
      <w:r w:rsidR="000A5C95" w:rsidRPr="000A5C95">
        <w:rPr>
          <w:rFonts w:ascii="Times New Roman" w:hAnsi="Times New Roman" w:cs="Times New Roman"/>
          <w:sz w:val="28"/>
          <w:szCs w:val="28"/>
        </w:rPr>
        <w:t>представления</w:t>
      </w:r>
      <w:r w:rsidR="000A5C95">
        <w:rPr>
          <w:rFonts w:ascii="Times New Roman" w:hAnsi="Times New Roman" w:cs="Times New Roman"/>
          <w:sz w:val="28"/>
          <w:szCs w:val="28"/>
        </w:rPr>
        <w:t xml:space="preserve"> деклараций</w:t>
      </w:r>
      <w:r w:rsidR="00CC4C0F">
        <w:rPr>
          <w:rFonts w:ascii="Times New Roman" w:hAnsi="Times New Roman" w:cs="Times New Roman"/>
          <w:sz w:val="28"/>
          <w:szCs w:val="28"/>
        </w:rPr>
        <w:t>.</w:t>
      </w:r>
    </w:p>
    <w:p w:rsidR="00A31462" w:rsidRDefault="000A5C95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Возражая против исковых требований, ответчик </w:t>
      </w:r>
      <w:r w:rsidR="00BD219B">
        <w:rPr>
          <w:rFonts w:ascii="Times New Roman" w:hAnsi="Times New Roman" w:cs="Times New Roman"/>
          <w:sz w:val="28"/>
          <w:szCs w:val="28"/>
        </w:rPr>
        <w:t xml:space="preserve">ссылался на то, что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19B">
        <w:rPr>
          <w:rFonts w:ascii="Times New Roman" w:hAnsi="Times New Roman" w:cs="Times New Roman"/>
          <w:sz w:val="28"/>
          <w:szCs w:val="28"/>
        </w:rPr>
        <w:t xml:space="preserve">истцом </w:t>
      </w:r>
      <w:r w:rsidR="00BD219B" w:rsidRPr="00BD219B">
        <w:rPr>
          <w:rFonts w:ascii="Times New Roman" w:hAnsi="Times New Roman" w:cs="Times New Roman"/>
          <w:sz w:val="28"/>
          <w:szCs w:val="28"/>
        </w:rPr>
        <w:t>не соблюда</w:t>
      </w:r>
      <w:r w:rsidR="00BD219B">
        <w:rPr>
          <w:rFonts w:ascii="Times New Roman" w:hAnsi="Times New Roman" w:cs="Times New Roman"/>
          <w:sz w:val="28"/>
          <w:szCs w:val="28"/>
        </w:rPr>
        <w:t>лись</w:t>
      </w:r>
      <w:r w:rsidR="00BD219B" w:rsidRPr="00BD219B">
        <w:rPr>
          <w:rFonts w:ascii="Times New Roman" w:hAnsi="Times New Roman" w:cs="Times New Roman"/>
          <w:sz w:val="28"/>
          <w:szCs w:val="28"/>
        </w:rPr>
        <w:t xml:space="preserve"> ограничения, связанные с прохождением муниципальной службы</w:t>
      </w:r>
      <w:r w:rsidR="00BD219B">
        <w:rPr>
          <w:rFonts w:ascii="Times New Roman" w:hAnsi="Times New Roman" w:cs="Times New Roman"/>
          <w:sz w:val="28"/>
          <w:szCs w:val="28"/>
        </w:rPr>
        <w:t xml:space="preserve">, а </w:t>
      </w:r>
      <w:r w:rsidR="00BD219B" w:rsidRPr="00BD219B">
        <w:rPr>
          <w:rFonts w:ascii="Times New Roman" w:hAnsi="Times New Roman" w:cs="Times New Roman"/>
          <w:sz w:val="28"/>
          <w:szCs w:val="28"/>
        </w:rPr>
        <w:t xml:space="preserve">оттиски штампа входящей корреспонденции на декларациях </w:t>
      </w:r>
      <w:r w:rsidR="00BD219B">
        <w:rPr>
          <w:rFonts w:ascii="Times New Roman" w:hAnsi="Times New Roman" w:cs="Times New Roman"/>
          <w:sz w:val="28"/>
          <w:szCs w:val="28"/>
        </w:rPr>
        <w:t>были</w:t>
      </w:r>
      <w:r w:rsidR="00BD219B" w:rsidRPr="00BD219B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BD219B">
        <w:rPr>
          <w:rFonts w:ascii="Times New Roman" w:hAnsi="Times New Roman" w:cs="Times New Roman"/>
          <w:sz w:val="28"/>
          <w:szCs w:val="28"/>
        </w:rPr>
        <w:t xml:space="preserve">ены истцом </w:t>
      </w:r>
      <w:r w:rsidR="00BD219B" w:rsidRPr="00BD219B">
        <w:rPr>
          <w:rFonts w:ascii="Times New Roman" w:hAnsi="Times New Roman" w:cs="Times New Roman"/>
          <w:sz w:val="28"/>
          <w:szCs w:val="28"/>
        </w:rPr>
        <w:t>после истечения срока подачи деклараций</w:t>
      </w:r>
      <w:r w:rsidR="00BD219B">
        <w:rPr>
          <w:rFonts w:ascii="Times New Roman" w:hAnsi="Times New Roman" w:cs="Times New Roman"/>
          <w:sz w:val="28"/>
          <w:szCs w:val="28"/>
        </w:rPr>
        <w:t>.</w:t>
      </w:r>
    </w:p>
    <w:p w:rsidR="00400F1A" w:rsidRDefault="00380B3C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400F1A">
        <w:rPr>
          <w:rFonts w:ascii="Times New Roman" w:hAnsi="Times New Roman" w:cs="Times New Roman"/>
          <w:sz w:val="28"/>
          <w:szCs w:val="28"/>
        </w:rPr>
        <w:t xml:space="preserve">татьей 8 </w:t>
      </w:r>
      <w:r w:rsidR="00400F1A" w:rsidRPr="00400F1A">
        <w:rPr>
          <w:rFonts w:ascii="Times New Roman" w:hAnsi="Times New Roman" w:cs="Times New Roman"/>
          <w:sz w:val="28"/>
          <w:szCs w:val="28"/>
        </w:rPr>
        <w:t>Федеральн</w:t>
      </w:r>
      <w:r w:rsidR="00400F1A">
        <w:rPr>
          <w:rFonts w:ascii="Times New Roman" w:hAnsi="Times New Roman" w:cs="Times New Roman"/>
          <w:sz w:val="28"/>
          <w:szCs w:val="28"/>
        </w:rPr>
        <w:t>ого</w:t>
      </w:r>
      <w:r w:rsidR="00400F1A" w:rsidRPr="00400F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00F1A">
        <w:rPr>
          <w:rFonts w:ascii="Times New Roman" w:hAnsi="Times New Roman" w:cs="Times New Roman"/>
          <w:sz w:val="28"/>
          <w:szCs w:val="28"/>
        </w:rPr>
        <w:t>а</w:t>
      </w:r>
      <w:r w:rsidR="00400F1A" w:rsidRPr="00400F1A">
        <w:rPr>
          <w:rFonts w:ascii="Times New Roman" w:hAnsi="Times New Roman" w:cs="Times New Roman"/>
          <w:sz w:val="28"/>
          <w:szCs w:val="28"/>
        </w:rPr>
        <w:t xml:space="preserve"> </w:t>
      </w:r>
      <w:r w:rsidR="00400F1A">
        <w:rPr>
          <w:rFonts w:ascii="Times New Roman" w:hAnsi="Times New Roman" w:cs="Times New Roman"/>
          <w:sz w:val="28"/>
          <w:szCs w:val="28"/>
        </w:rPr>
        <w:t>от 26 декабря 2008 г. № 273</w:t>
      </w:r>
      <w:r w:rsidR="001535FB">
        <w:rPr>
          <w:rFonts w:ascii="Times New Roman" w:hAnsi="Times New Roman" w:cs="Times New Roman"/>
          <w:sz w:val="28"/>
          <w:szCs w:val="28"/>
        </w:rPr>
        <w:t>-ФЗ</w:t>
      </w:r>
      <w:r w:rsidR="00400F1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(далее – Федер</w:t>
      </w:r>
      <w:r w:rsidR="00194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льный закон </w:t>
      </w:r>
      <w:r w:rsidR="002B7C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273</w:t>
      </w:r>
      <w:r w:rsidR="001535FB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00F1A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00F1A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0F1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0F1A">
        <w:rPr>
          <w:rFonts w:ascii="Times New Roman" w:hAnsi="Times New Roman" w:cs="Times New Roman"/>
          <w:sz w:val="28"/>
          <w:szCs w:val="28"/>
        </w:rPr>
        <w:t>) и несовершеннолетних детей обязаны представлять представителю нанимателя (работодателю) лица, замещающие должности муниципальной службы, включенные в перечни, установленные  нормативными правовыми актами Российской Федерации, должности руководителей государственных (муниципальных) учреждений.</w:t>
      </w:r>
    </w:p>
    <w:p w:rsidR="00400F1A" w:rsidRDefault="00380B3C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же обязанность для муниципальных служащих закреплена </w:t>
      </w:r>
      <w:r w:rsidR="00A6483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6483E" w:rsidRPr="00A6483E">
        <w:rPr>
          <w:rFonts w:ascii="Times New Roman" w:hAnsi="Times New Roman" w:cs="Times New Roman"/>
          <w:sz w:val="28"/>
          <w:szCs w:val="28"/>
        </w:rPr>
        <w:t>1</w:t>
      </w:r>
      <w:r w:rsidR="00A648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483E">
        <w:rPr>
          <w:rFonts w:ascii="Times New Roman" w:hAnsi="Times New Roman" w:cs="Times New Roman"/>
          <w:sz w:val="28"/>
          <w:szCs w:val="28"/>
        </w:rPr>
        <w:t xml:space="preserve"> части 1 </w:t>
      </w:r>
      <w:r w:rsidRPr="00A6483E">
        <w:rPr>
          <w:rFonts w:ascii="Times New Roman" w:hAnsi="Times New Roman" w:cs="Times New Roman"/>
          <w:sz w:val="28"/>
          <w:szCs w:val="28"/>
        </w:rPr>
        <w:t>стать</w:t>
      </w:r>
      <w:r w:rsidR="00A648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bookmarkStart w:id="3" w:name="_Hlk12834846"/>
      <w:r w:rsidRPr="00380B3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0B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0B3C">
        <w:rPr>
          <w:rFonts w:ascii="Times New Roman" w:hAnsi="Times New Roman" w:cs="Times New Roman"/>
          <w:sz w:val="28"/>
          <w:szCs w:val="28"/>
        </w:rPr>
        <w:t xml:space="preserve"> № 25-ФЗ.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:rsidR="00380B3C" w:rsidRPr="00380B3C" w:rsidRDefault="00380B3C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силу пункта 2 </w:t>
      </w:r>
      <w:r w:rsidR="006C405E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статьи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3C">
        <w:rPr>
          <w:rFonts w:ascii="Times New Roman" w:hAnsi="Times New Roman" w:cs="Times New Roman"/>
          <w:sz w:val="28"/>
          <w:szCs w:val="28"/>
        </w:rPr>
        <w:t>Федер</w:t>
      </w:r>
      <w:r w:rsidR="0088747E">
        <w:rPr>
          <w:rFonts w:ascii="Times New Roman" w:hAnsi="Times New Roman" w:cs="Times New Roman"/>
          <w:sz w:val="28"/>
          <w:szCs w:val="28"/>
        </w:rPr>
        <w:t>а</w:t>
      </w:r>
      <w:r w:rsidRPr="00380B3C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0B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405E">
        <w:rPr>
          <w:rFonts w:ascii="Times New Roman" w:hAnsi="Times New Roman" w:cs="Times New Roman"/>
          <w:sz w:val="28"/>
          <w:szCs w:val="28"/>
        </w:rPr>
        <w:t xml:space="preserve"> </w:t>
      </w:r>
      <w:r w:rsidRPr="00380B3C">
        <w:rPr>
          <w:rFonts w:ascii="Times New Roman" w:hAnsi="Times New Roman" w:cs="Times New Roman"/>
          <w:sz w:val="28"/>
          <w:szCs w:val="28"/>
        </w:rPr>
        <w:t>№ 273</w:t>
      </w:r>
      <w:r w:rsidR="001535FB">
        <w:rPr>
          <w:rFonts w:ascii="Times New Roman" w:hAnsi="Times New Roman" w:cs="Times New Roman"/>
          <w:sz w:val="28"/>
          <w:szCs w:val="28"/>
        </w:rPr>
        <w:t>-ФЗ</w:t>
      </w:r>
      <w:r w:rsidR="00194DF9">
        <w:rPr>
          <w:rFonts w:ascii="Times New Roman" w:hAnsi="Times New Roman" w:cs="Times New Roman"/>
          <w:sz w:val="28"/>
          <w:szCs w:val="28"/>
        </w:rPr>
        <w:t xml:space="preserve">, </w:t>
      </w:r>
      <w:r w:rsidR="006C405E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194DF9">
        <w:rPr>
          <w:rFonts w:ascii="Times New Roman" w:hAnsi="Times New Roman" w:cs="Times New Roman"/>
          <w:sz w:val="28"/>
          <w:szCs w:val="28"/>
        </w:rPr>
        <w:t xml:space="preserve">статьи 15 </w:t>
      </w:r>
      <w:r w:rsidR="00194DF9" w:rsidRPr="00194DF9">
        <w:rPr>
          <w:rFonts w:ascii="Times New Roman" w:hAnsi="Times New Roman" w:cs="Times New Roman"/>
          <w:sz w:val="28"/>
          <w:szCs w:val="28"/>
        </w:rPr>
        <w:t>Федерального закона № 25-ФЗ</w:t>
      </w:r>
      <w:r w:rsidR="007D475F">
        <w:rPr>
          <w:rFonts w:ascii="Times New Roman" w:hAnsi="Times New Roman" w:cs="Times New Roman"/>
          <w:sz w:val="28"/>
          <w:szCs w:val="28"/>
        </w:rPr>
        <w:t>,</w:t>
      </w:r>
      <w:r w:rsidR="006C405E">
        <w:rPr>
          <w:rFonts w:ascii="Times New Roman" w:hAnsi="Times New Roman" w:cs="Times New Roman"/>
          <w:sz w:val="28"/>
          <w:szCs w:val="28"/>
        </w:rPr>
        <w:t xml:space="preserve"> </w:t>
      </w:r>
      <w:r w:rsidR="0088747E">
        <w:rPr>
          <w:rFonts w:ascii="Times New Roman" w:hAnsi="Times New Roman" w:cs="Times New Roman"/>
          <w:sz w:val="28"/>
          <w:szCs w:val="28"/>
        </w:rPr>
        <w:t>л</w:t>
      </w:r>
      <w:r w:rsidRPr="00380B3C">
        <w:rPr>
          <w:rFonts w:ascii="Times New Roman" w:hAnsi="Times New Roman" w:cs="Times New Roman"/>
          <w:sz w:val="28"/>
          <w:szCs w:val="28"/>
        </w:rPr>
        <w:t>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</w:t>
      </w:r>
      <w:r w:rsidR="005123ED" w:rsidRPr="005123ED">
        <w:t xml:space="preserve"> </w:t>
      </w:r>
      <w:r w:rsidR="005123ED" w:rsidRPr="005123ED">
        <w:rPr>
          <w:rFonts w:ascii="Times New Roman" w:hAnsi="Times New Roman" w:cs="Times New Roman"/>
          <w:sz w:val="28"/>
          <w:szCs w:val="28"/>
        </w:rPr>
        <w:t xml:space="preserve">непредставления </w:t>
      </w:r>
      <w:r w:rsidR="005123ED">
        <w:rPr>
          <w:rFonts w:ascii="Times New Roman" w:hAnsi="Times New Roman" w:cs="Times New Roman"/>
          <w:sz w:val="28"/>
          <w:szCs w:val="28"/>
        </w:rPr>
        <w:t>им</w:t>
      </w:r>
      <w:r w:rsidR="005123ED" w:rsidRPr="005123ED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5123ED">
        <w:rPr>
          <w:rFonts w:ascii="Times New Roman" w:hAnsi="Times New Roman" w:cs="Times New Roman"/>
          <w:sz w:val="28"/>
          <w:szCs w:val="28"/>
        </w:rPr>
        <w:t>.</w:t>
      </w:r>
    </w:p>
    <w:p w:rsidR="005D0DB8" w:rsidRDefault="000048F5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3 с</w:t>
      </w:r>
      <w:r w:rsidR="00CC4C0F" w:rsidRPr="00CC4C0F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4C0F" w:rsidRPr="00CC4C0F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C4C0F" w:rsidRPr="00CC4C0F">
        <w:t xml:space="preserve"> </w:t>
      </w:r>
      <w:r w:rsidR="00CC4C0F" w:rsidRPr="00CC4C0F">
        <w:rPr>
          <w:rFonts w:ascii="Times New Roman" w:hAnsi="Times New Roman" w:cs="Times New Roman"/>
          <w:sz w:val="28"/>
          <w:szCs w:val="28"/>
        </w:rPr>
        <w:t>Федеральн</w:t>
      </w:r>
      <w:r w:rsidR="00CC4C0F">
        <w:rPr>
          <w:rFonts w:ascii="Times New Roman" w:hAnsi="Times New Roman" w:cs="Times New Roman"/>
          <w:sz w:val="28"/>
          <w:szCs w:val="28"/>
        </w:rPr>
        <w:t>ого</w:t>
      </w:r>
      <w:r w:rsidR="00CC4C0F" w:rsidRPr="00CC4C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C4C0F">
        <w:rPr>
          <w:rFonts w:ascii="Times New Roman" w:hAnsi="Times New Roman" w:cs="Times New Roman"/>
          <w:sz w:val="28"/>
          <w:szCs w:val="28"/>
        </w:rPr>
        <w:t>а</w:t>
      </w:r>
      <w:r w:rsidR="00CC4C0F" w:rsidRPr="00CC4C0F">
        <w:rPr>
          <w:rFonts w:ascii="Times New Roman" w:hAnsi="Times New Roman" w:cs="Times New Roman"/>
          <w:sz w:val="28"/>
          <w:szCs w:val="28"/>
        </w:rPr>
        <w:t xml:space="preserve"> № 25-ФЗ установлены требования к порядку проведения процедуры привлечения муниципальных служащих к ответственности, им же предусмотрена необходимость наличия следующих документов: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объяснений муниципального служащего; иных материалов.</w:t>
      </w:r>
    </w:p>
    <w:p w:rsidR="005D0DB8" w:rsidRDefault="00CC4C0F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0F">
        <w:rPr>
          <w:rFonts w:ascii="Times New Roman" w:hAnsi="Times New Roman" w:cs="Times New Roman"/>
          <w:sz w:val="28"/>
          <w:szCs w:val="28"/>
        </w:rPr>
        <w:t xml:space="preserve">По смыслу </w:t>
      </w:r>
      <w:r w:rsidR="00F54AEF">
        <w:rPr>
          <w:rFonts w:ascii="Times New Roman" w:hAnsi="Times New Roman" w:cs="Times New Roman"/>
          <w:sz w:val="28"/>
          <w:szCs w:val="28"/>
        </w:rPr>
        <w:t>указанной нормы закона,</w:t>
      </w:r>
      <w:r w:rsidRPr="00CC4C0F">
        <w:rPr>
          <w:rFonts w:ascii="Times New Roman" w:hAnsi="Times New Roman" w:cs="Times New Roman"/>
          <w:sz w:val="28"/>
          <w:szCs w:val="28"/>
        </w:rPr>
        <w:t xml:space="preserve"> проведение проверки информации о совершении муниципальным служащим коррупционного правонарушения кадровой службой муниципального органа по профилактике коррупционных и иных правонарушений является обязательным</w:t>
      </w:r>
      <w:r w:rsidR="00AB18F6">
        <w:rPr>
          <w:rFonts w:ascii="Times New Roman" w:hAnsi="Times New Roman" w:cs="Times New Roman"/>
          <w:sz w:val="28"/>
          <w:szCs w:val="28"/>
        </w:rPr>
        <w:t xml:space="preserve"> </w:t>
      </w:r>
      <w:r w:rsidR="00555AD8">
        <w:rPr>
          <w:rFonts w:ascii="Times New Roman" w:hAnsi="Times New Roman" w:cs="Times New Roman"/>
          <w:sz w:val="28"/>
          <w:szCs w:val="28"/>
        </w:rPr>
        <w:t>и</w:t>
      </w:r>
      <w:r w:rsidR="00555AD8" w:rsidRPr="00555AD8">
        <w:t xml:space="preserve"> </w:t>
      </w:r>
      <w:r w:rsidR="00555AD8" w:rsidRPr="00555AD8">
        <w:rPr>
          <w:rFonts w:ascii="Times New Roman" w:hAnsi="Times New Roman" w:cs="Times New Roman"/>
          <w:sz w:val="28"/>
          <w:szCs w:val="28"/>
        </w:rPr>
        <w:t>предполагает издание руководителем муниципального органа соответствующего акта (распоряжения) о проведении такой проверки и определении ответственных за ее проведение лиц из числа работников подразделения кадровой службы соответствующего муниципального органа.</w:t>
      </w:r>
    </w:p>
    <w:p w:rsidR="00AB18F6" w:rsidRDefault="00E97FE5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7FE5">
        <w:rPr>
          <w:rFonts w:ascii="Times New Roman" w:hAnsi="Times New Roman" w:cs="Times New Roman"/>
          <w:sz w:val="28"/>
          <w:szCs w:val="28"/>
        </w:rPr>
        <w:t xml:space="preserve">ризнавая увольнение незаконным и восстанавливая </w:t>
      </w:r>
      <w:r w:rsidR="005D68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7FE5">
        <w:rPr>
          <w:rFonts w:ascii="Times New Roman" w:hAnsi="Times New Roman" w:cs="Times New Roman"/>
          <w:sz w:val="28"/>
          <w:szCs w:val="28"/>
        </w:rPr>
        <w:t xml:space="preserve">служащего в должности, суд исходил из того, что кадровая служба ответчика не провела проверку информации о совершении </w:t>
      </w:r>
      <w:r w:rsidR="00D45D27">
        <w:rPr>
          <w:rFonts w:ascii="Times New Roman" w:hAnsi="Times New Roman" w:cs="Times New Roman"/>
          <w:sz w:val="28"/>
          <w:szCs w:val="28"/>
        </w:rPr>
        <w:t>работником</w:t>
      </w:r>
      <w:r w:rsidRPr="00E97FE5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правонарушения, поскольку </w:t>
      </w:r>
      <w:r w:rsidR="00AB18F6">
        <w:rPr>
          <w:rFonts w:ascii="Times New Roman" w:hAnsi="Times New Roman" w:cs="Times New Roman"/>
          <w:sz w:val="28"/>
          <w:szCs w:val="28"/>
        </w:rPr>
        <w:t>в протоколе заседания комиссии по соблюдению требований к служебному поведению муниципальных служащих ответчика отсутствуют сведения о заслушивании доклада о результатах такой проверки.</w:t>
      </w:r>
    </w:p>
    <w:p w:rsidR="00E97FE5" w:rsidRPr="00E97FE5" w:rsidRDefault="00AB18F6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E97FE5" w:rsidRPr="00E97FE5">
        <w:rPr>
          <w:rFonts w:ascii="Times New Roman" w:hAnsi="Times New Roman" w:cs="Times New Roman"/>
          <w:sz w:val="28"/>
          <w:szCs w:val="28"/>
        </w:rPr>
        <w:t xml:space="preserve">основу распоряжения об увольнении </w:t>
      </w:r>
      <w:r w:rsidR="00B77909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E97FE5" w:rsidRPr="00E97FE5">
        <w:rPr>
          <w:rFonts w:ascii="Times New Roman" w:hAnsi="Times New Roman" w:cs="Times New Roman"/>
          <w:sz w:val="28"/>
          <w:szCs w:val="28"/>
        </w:rPr>
        <w:t>не был положен доклад подразделения кадровой службы о результатах проверки.</w:t>
      </w:r>
    </w:p>
    <w:p w:rsidR="00E97FE5" w:rsidRDefault="00BB5315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установил суд, д</w:t>
      </w:r>
      <w:r w:rsidR="00E97FE5" w:rsidRPr="00E97FE5">
        <w:rPr>
          <w:rFonts w:ascii="Times New Roman" w:hAnsi="Times New Roman" w:cs="Times New Roman"/>
          <w:sz w:val="28"/>
          <w:szCs w:val="28"/>
        </w:rPr>
        <w:t>окладная записка в адрес председателя комиссии составлена секретарем комиссии</w:t>
      </w:r>
      <w:r w:rsidR="00E97FE5">
        <w:rPr>
          <w:rFonts w:ascii="Times New Roman" w:hAnsi="Times New Roman" w:cs="Times New Roman"/>
          <w:sz w:val="28"/>
          <w:szCs w:val="28"/>
        </w:rPr>
        <w:t xml:space="preserve"> </w:t>
      </w:r>
      <w:r w:rsidR="00BD219B">
        <w:rPr>
          <w:rFonts w:ascii="Times New Roman" w:hAnsi="Times New Roman" w:cs="Times New Roman"/>
          <w:sz w:val="28"/>
          <w:szCs w:val="28"/>
        </w:rPr>
        <w:t>при отсутствии</w:t>
      </w:r>
      <w:r w:rsidR="00E97FE5">
        <w:rPr>
          <w:rFonts w:ascii="Times New Roman" w:hAnsi="Times New Roman" w:cs="Times New Roman"/>
          <w:sz w:val="28"/>
          <w:szCs w:val="28"/>
        </w:rPr>
        <w:t xml:space="preserve"> доказательств </w:t>
      </w:r>
      <w:r w:rsidR="00BD219B">
        <w:rPr>
          <w:rFonts w:ascii="Times New Roman" w:hAnsi="Times New Roman" w:cs="Times New Roman"/>
          <w:sz w:val="28"/>
          <w:szCs w:val="28"/>
        </w:rPr>
        <w:t xml:space="preserve">назначения служебной проверки, </w:t>
      </w:r>
      <w:r w:rsidR="00E97FE5" w:rsidRPr="00E97FE5">
        <w:rPr>
          <w:rFonts w:ascii="Times New Roman" w:hAnsi="Times New Roman" w:cs="Times New Roman"/>
          <w:sz w:val="28"/>
          <w:szCs w:val="28"/>
        </w:rPr>
        <w:t>носит</w:t>
      </w:r>
      <w:r w:rsidR="00BD219B">
        <w:rPr>
          <w:rFonts w:ascii="Times New Roman" w:hAnsi="Times New Roman" w:cs="Times New Roman"/>
          <w:sz w:val="28"/>
          <w:szCs w:val="28"/>
        </w:rPr>
        <w:t xml:space="preserve"> </w:t>
      </w:r>
      <w:r w:rsidR="00E97FE5" w:rsidRPr="00E97FE5">
        <w:rPr>
          <w:rFonts w:ascii="Times New Roman" w:hAnsi="Times New Roman" w:cs="Times New Roman"/>
          <w:sz w:val="28"/>
          <w:szCs w:val="28"/>
        </w:rPr>
        <w:t>уведомительный характер и не является итоговым документом, подтверждающим факт проведения проверки и ее результаты.</w:t>
      </w:r>
    </w:p>
    <w:p w:rsidR="00D84528" w:rsidRDefault="00BD6A0E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6B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66B0">
        <w:rPr>
          <w:rFonts w:ascii="Times New Roman" w:hAnsi="Times New Roman" w:cs="Times New Roman"/>
          <w:sz w:val="28"/>
          <w:szCs w:val="28"/>
        </w:rPr>
        <w:t xml:space="preserve"> 23 Постановления Пленума Верховного суда РФ от </w:t>
      </w:r>
      <w:r w:rsidR="00F265E7"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D766B0">
        <w:rPr>
          <w:rFonts w:ascii="Times New Roman" w:hAnsi="Times New Roman" w:cs="Times New Roman"/>
          <w:sz w:val="28"/>
          <w:szCs w:val="28"/>
        </w:rPr>
        <w:t>2004</w:t>
      </w:r>
      <w:r w:rsidR="00F265E7">
        <w:rPr>
          <w:rFonts w:ascii="Times New Roman" w:hAnsi="Times New Roman" w:cs="Times New Roman"/>
          <w:sz w:val="28"/>
          <w:szCs w:val="28"/>
        </w:rPr>
        <w:t xml:space="preserve"> </w:t>
      </w:r>
      <w:r w:rsidR="00D766B0">
        <w:rPr>
          <w:rFonts w:ascii="Times New Roman" w:hAnsi="Times New Roman" w:cs="Times New Roman"/>
          <w:sz w:val="28"/>
          <w:szCs w:val="28"/>
        </w:rPr>
        <w:t xml:space="preserve">г. № </w:t>
      </w:r>
      <w:r w:rsidR="001535FB">
        <w:rPr>
          <w:rFonts w:ascii="Times New Roman" w:hAnsi="Times New Roman" w:cs="Times New Roman"/>
          <w:sz w:val="28"/>
          <w:szCs w:val="28"/>
        </w:rPr>
        <w:t xml:space="preserve">2 </w:t>
      </w:r>
      <w:r w:rsidR="00D766B0">
        <w:rPr>
          <w:rFonts w:ascii="Times New Roman" w:hAnsi="Times New Roman" w:cs="Times New Roman"/>
          <w:sz w:val="28"/>
          <w:szCs w:val="28"/>
        </w:rPr>
        <w:t>«О применении судами Российской Федерации Трудового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разъяснено, что</w:t>
      </w:r>
      <w:r w:rsidR="00D766B0">
        <w:rPr>
          <w:rFonts w:ascii="Times New Roman" w:hAnsi="Times New Roman" w:cs="Times New Roman"/>
          <w:sz w:val="28"/>
          <w:szCs w:val="28"/>
        </w:rPr>
        <w:t xml:space="preserve"> при рассмотрении дела о </w:t>
      </w:r>
      <w:r w:rsidR="00D766B0">
        <w:rPr>
          <w:rFonts w:ascii="Times New Roman" w:hAnsi="Times New Roman" w:cs="Times New Roman"/>
          <w:sz w:val="28"/>
          <w:szCs w:val="28"/>
        </w:rPr>
        <w:lastRenderedPageBreak/>
        <w:t>восстановлении на работе лица, трудовой договор с которым расторгнут по инициативе работодателя, обязанность доказывания наличия законного основания увольнения и соблюдения установленного порядка увольнения возлагается на работодателя.</w:t>
      </w:r>
    </w:p>
    <w:p w:rsidR="00B77909" w:rsidRDefault="00D766B0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не представил суду доказательства, опровергающие доводы истца о предоставлении им работодателю деклараций о доходах и расходах за отчетный период, в то время как истец подтвердил их предоставление с оттиском штампа входящей </w:t>
      </w:r>
      <w:r w:rsidR="00B77909">
        <w:rPr>
          <w:rFonts w:ascii="Times New Roman" w:hAnsi="Times New Roman" w:cs="Times New Roman"/>
          <w:sz w:val="28"/>
          <w:szCs w:val="28"/>
        </w:rPr>
        <w:t>корреспонденции работодателя.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C6" w:rsidRDefault="00D84528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</w:t>
      </w:r>
      <w:r w:rsidR="00E97FE5">
        <w:rPr>
          <w:rFonts w:ascii="Times New Roman" w:hAnsi="Times New Roman" w:cs="Times New Roman"/>
          <w:sz w:val="28"/>
          <w:szCs w:val="28"/>
        </w:rPr>
        <w:t>имо того, р</w:t>
      </w:r>
      <w:r w:rsidR="00A31462" w:rsidRPr="00A31462">
        <w:rPr>
          <w:rFonts w:ascii="Times New Roman" w:hAnsi="Times New Roman" w:cs="Times New Roman"/>
          <w:sz w:val="28"/>
          <w:szCs w:val="28"/>
        </w:rPr>
        <w:t>аботодатель не доказал, что на день исполнения обязанности</w:t>
      </w:r>
      <w:r w:rsidR="00B77909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A31462" w:rsidRPr="00A31462">
        <w:rPr>
          <w:rFonts w:ascii="Times New Roman" w:hAnsi="Times New Roman" w:cs="Times New Roman"/>
          <w:sz w:val="28"/>
          <w:szCs w:val="28"/>
        </w:rPr>
        <w:t xml:space="preserve"> декларации </w:t>
      </w:r>
      <w:r w:rsidR="00B77909">
        <w:rPr>
          <w:rFonts w:ascii="Times New Roman" w:hAnsi="Times New Roman" w:cs="Times New Roman"/>
          <w:sz w:val="28"/>
          <w:szCs w:val="28"/>
        </w:rPr>
        <w:t>истец</w:t>
      </w:r>
      <w:r w:rsidR="00A31462" w:rsidRPr="00A31462">
        <w:rPr>
          <w:rFonts w:ascii="Times New Roman" w:hAnsi="Times New Roman" w:cs="Times New Roman"/>
          <w:sz w:val="28"/>
          <w:szCs w:val="28"/>
        </w:rPr>
        <w:t xml:space="preserve"> был ознакомлен с </w:t>
      </w:r>
      <w:bookmarkStart w:id="4" w:name="_Hlk12821232"/>
      <w:r w:rsidR="00A31462" w:rsidRPr="00A31462">
        <w:rPr>
          <w:rFonts w:ascii="Times New Roman" w:hAnsi="Times New Roman" w:cs="Times New Roman"/>
          <w:sz w:val="28"/>
          <w:szCs w:val="28"/>
        </w:rPr>
        <w:t>порядком и формой их представления.</w:t>
      </w:r>
      <w:bookmarkEnd w:id="4"/>
    </w:p>
    <w:p w:rsidR="00B35229" w:rsidRDefault="000E7EB5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указанн</w:t>
      </w:r>
      <w:r w:rsidR="00E97FE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E97F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22C6" w:rsidRPr="001A22C6">
        <w:rPr>
          <w:rFonts w:ascii="Times New Roman" w:hAnsi="Times New Roman" w:cs="Times New Roman"/>
          <w:sz w:val="28"/>
          <w:szCs w:val="28"/>
        </w:rPr>
        <w:t xml:space="preserve"> </w:t>
      </w:r>
      <w:r w:rsidR="00E97FE5">
        <w:rPr>
          <w:rFonts w:ascii="Times New Roman" w:hAnsi="Times New Roman" w:cs="Times New Roman"/>
          <w:sz w:val="28"/>
          <w:szCs w:val="28"/>
        </w:rPr>
        <w:t xml:space="preserve">суд признал нарушение </w:t>
      </w:r>
      <w:r w:rsidR="001A22C6" w:rsidRPr="001A22C6">
        <w:rPr>
          <w:rFonts w:ascii="Times New Roman" w:hAnsi="Times New Roman" w:cs="Times New Roman"/>
          <w:sz w:val="28"/>
          <w:szCs w:val="28"/>
        </w:rPr>
        <w:t>муниципальны</w:t>
      </w:r>
      <w:r w:rsidR="00E97FE5">
        <w:rPr>
          <w:rFonts w:ascii="Times New Roman" w:hAnsi="Times New Roman" w:cs="Times New Roman"/>
          <w:sz w:val="28"/>
          <w:szCs w:val="28"/>
        </w:rPr>
        <w:t>м</w:t>
      </w:r>
      <w:r w:rsidR="001A22C6" w:rsidRPr="001A22C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97FE5">
        <w:rPr>
          <w:rFonts w:ascii="Times New Roman" w:hAnsi="Times New Roman" w:cs="Times New Roman"/>
          <w:sz w:val="28"/>
          <w:szCs w:val="28"/>
        </w:rPr>
        <w:t>ом</w:t>
      </w:r>
      <w:r w:rsidR="001A22C6" w:rsidRPr="001A22C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E97FE5">
        <w:rPr>
          <w:rFonts w:ascii="Times New Roman" w:hAnsi="Times New Roman" w:cs="Times New Roman"/>
          <w:sz w:val="28"/>
          <w:szCs w:val="28"/>
        </w:rPr>
        <w:t>ка</w:t>
      </w:r>
      <w:r w:rsidR="001A22C6" w:rsidRPr="001A22C6">
        <w:rPr>
          <w:rFonts w:ascii="Times New Roman" w:hAnsi="Times New Roman" w:cs="Times New Roman"/>
          <w:sz w:val="28"/>
          <w:szCs w:val="28"/>
        </w:rPr>
        <w:t xml:space="preserve"> увольнения</w:t>
      </w:r>
      <w:r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1A22C6">
        <w:rPr>
          <w:rFonts w:ascii="Times New Roman" w:hAnsi="Times New Roman" w:cs="Times New Roman"/>
          <w:sz w:val="28"/>
          <w:szCs w:val="28"/>
        </w:rPr>
        <w:t xml:space="preserve">, </w:t>
      </w:r>
      <w:r w:rsidR="00E97FE5">
        <w:rPr>
          <w:rFonts w:ascii="Times New Roman" w:hAnsi="Times New Roman" w:cs="Times New Roman"/>
          <w:sz w:val="28"/>
          <w:szCs w:val="28"/>
        </w:rPr>
        <w:t>и удовлетворил требования истца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FE5">
        <w:rPr>
          <w:rFonts w:ascii="Times New Roman" w:hAnsi="Times New Roman" w:cs="Times New Roman"/>
          <w:sz w:val="28"/>
          <w:szCs w:val="28"/>
        </w:rPr>
        <w:t xml:space="preserve">его </w:t>
      </w:r>
      <w:r w:rsidR="001A22C6" w:rsidRPr="001A22C6">
        <w:rPr>
          <w:rFonts w:ascii="Times New Roman" w:hAnsi="Times New Roman" w:cs="Times New Roman"/>
          <w:sz w:val="28"/>
          <w:szCs w:val="28"/>
        </w:rPr>
        <w:t>восстанов</w:t>
      </w:r>
      <w:r>
        <w:rPr>
          <w:rFonts w:ascii="Times New Roman" w:hAnsi="Times New Roman" w:cs="Times New Roman"/>
          <w:sz w:val="28"/>
          <w:szCs w:val="28"/>
        </w:rPr>
        <w:t>лени</w:t>
      </w:r>
      <w:r w:rsidR="00E97FE5">
        <w:rPr>
          <w:rFonts w:ascii="Times New Roman" w:hAnsi="Times New Roman" w:cs="Times New Roman"/>
          <w:sz w:val="28"/>
          <w:szCs w:val="28"/>
        </w:rPr>
        <w:t xml:space="preserve">и </w:t>
      </w:r>
      <w:r w:rsidR="001A22C6" w:rsidRPr="001A22C6">
        <w:rPr>
          <w:rFonts w:ascii="Times New Roman" w:hAnsi="Times New Roman" w:cs="Times New Roman"/>
          <w:sz w:val="28"/>
          <w:szCs w:val="28"/>
        </w:rPr>
        <w:t>в прежней должности</w:t>
      </w:r>
      <w:r w:rsidR="00E97FE5">
        <w:rPr>
          <w:rFonts w:ascii="Times New Roman" w:hAnsi="Times New Roman" w:cs="Times New Roman"/>
          <w:sz w:val="28"/>
          <w:szCs w:val="28"/>
        </w:rPr>
        <w:t xml:space="preserve"> и взыскании заработной платы за время вынужденного прогула.</w:t>
      </w:r>
    </w:p>
    <w:p w:rsidR="008719FB" w:rsidRDefault="008719FB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9FB" w:rsidRDefault="008719FB" w:rsidP="003F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75A">
        <w:rPr>
          <w:rFonts w:ascii="Times New Roman" w:hAnsi="Times New Roman" w:cs="Times New Roman"/>
          <w:b/>
          <w:sz w:val="28"/>
          <w:szCs w:val="28"/>
        </w:rPr>
        <w:t xml:space="preserve">Несвоевременное размещение </w:t>
      </w:r>
      <w:r w:rsidR="00F029FF" w:rsidRPr="00F029FF">
        <w:rPr>
          <w:rFonts w:ascii="Times New Roman" w:hAnsi="Times New Roman" w:cs="Times New Roman"/>
          <w:b/>
          <w:sz w:val="28"/>
          <w:szCs w:val="28"/>
        </w:rPr>
        <w:t xml:space="preserve">в сети </w:t>
      </w:r>
      <w:r w:rsidR="00F029FF">
        <w:rPr>
          <w:rFonts w:ascii="Times New Roman" w:hAnsi="Times New Roman" w:cs="Times New Roman"/>
          <w:b/>
          <w:sz w:val="28"/>
          <w:szCs w:val="28"/>
        </w:rPr>
        <w:t>«</w:t>
      </w:r>
      <w:r w:rsidR="00F029FF" w:rsidRPr="00F029FF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F029FF">
        <w:rPr>
          <w:rFonts w:ascii="Times New Roman" w:hAnsi="Times New Roman" w:cs="Times New Roman"/>
          <w:b/>
          <w:sz w:val="28"/>
          <w:szCs w:val="28"/>
        </w:rPr>
        <w:t>»</w:t>
      </w:r>
      <w:r w:rsidR="003F075A" w:rsidRPr="003F075A">
        <w:rPr>
          <w:rFonts w:ascii="Times New Roman" w:hAnsi="Times New Roman" w:cs="Times New Roman"/>
          <w:b/>
          <w:sz w:val="28"/>
          <w:szCs w:val="28"/>
        </w:rPr>
        <w:t xml:space="preserve"> сведени</w:t>
      </w:r>
      <w:r w:rsidR="003F075A">
        <w:rPr>
          <w:rFonts w:ascii="Times New Roman" w:hAnsi="Times New Roman" w:cs="Times New Roman"/>
          <w:b/>
          <w:sz w:val="28"/>
          <w:szCs w:val="28"/>
        </w:rPr>
        <w:t>й</w:t>
      </w:r>
      <w:r w:rsidR="003F075A" w:rsidRPr="003F075A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 имущественного характера, представляемые лицами, замещающими должности</w:t>
      </w:r>
      <w:r w:rsidR="00F029FF" w:rsidRPr="00F029FF">
        <w:rPr>
          <w:rFonts w:ascii="Times New Roman" w:hAnsi="Times New Roman" w:cs="Times New Roman"/>
          <w:b/>
          <w:sz w:val="28"/>
          <w:szCs w:val="28"/>
        </w:rPr>
        <w:t xml:space="preserve">, влечет наложение </w:t>
      </w:r>
      <w:r w:rsidR="00F029FF">
        <w:rPr>
          <w:rFonts w:ascii="Times New Roman" w:hAnsi="Times New Roman" w:cs="Times New Roman"/>
          <w:b/>
          <w:sz w:val="28"/>
          <w:szCs w:val="28"/>
        </w:rPr>
        <w:t xml:space="preserve">на должностных лиц </w:t>
      </w:r>
      <w:r w:rsidR="00F029FF" w:rsidRPr="00F029FF">
        <w:rPr>
          <w:rFonts w:ascii="Times New Roman" w:hAnsi="Times New Roman" w:cs="Times New Roman"/>
          <w:b/>
          <w:sz w:val="28"/>
          <w:szCs w:val="28"/>
        </w:rPr>
        <w:t>административного штрафа</w:t>
      </w:r>
      <w:r w:rsidR="00F029FF">
        <w:rPr>
          <w:rFonts w:ascii="Times New Roman" w:hAnsi="Times New Roman" w:cs="Times New Roman"/>
          <w:b/>
          <w:sz w:val="28"/>
          <w:szCs w:val="28"/>
        </w:rPr>
        <w:t>.</w:t>
      </w:r>
      <w:r w:rsidR="00F029FF" w:rsidRPr="00F02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9FB" w:rsidRPr="00F029FF" w:rsidRDefault="00F72E7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</w:t>
      </w:r>
      <w:r w:rsidR="008719FB" w:rsidRPr="00F029FF">
        <w:rPr>
          <w:rFonts w:ascii="Times New Roman" w:hAnsi="Times New Roman" w:cs="Times New Roman"/>
          <w:b/>
          <w:sz w:val="28"/>
          <w:szCs w:val="28"/>
        </w:rPr>
        <w:t>остановление Верховного суда Российской Федерации от 14.01.2019г. по делу № 24-АД18-7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34F6C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  <w:r w:rsidR="00F029FF" w:rsidRPr="00F029FF">
        <w:rPr>
          <w:rFonts w:ascii="Times New Roman" w:hAnsi="Times New Roman" w:cs="Times New Roman"/>
          <w:b/>
          <w:sz w:val="28"/>
          <w:szCs w:val="28"/>
        </w:rPr>
        <w:t>.</w:t>
      </w:r>
    </w:p>
    <w:p w:rsidR="00F029FF" w:rsidRDefault="00F029FF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9FF" w:rsidRDefault="00EC11AB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государственной службы занятости населения</w:t>
      </w:r>
      <w:r w:rsidR="004559F4">
        <w:rPr>
          <w:rFonts w:ascii="Times New Roman" w:hAnsi="Times New Roman" w:cs="Times New Roman"/>
          <w:sz w:val="28"/>
          <w:szCs w:val="28"/>
        </w:rPr>
        <w:t xml:space="preserve"> </w:t>
      </w:r>
      <w:r w:rsidR="00496CF8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="004559F4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</w:t>
      </w:r>
      <w:r w:rsidR="00F029FF">
        <w:rPr>
          <w:rFonts w:ascii="Times New Roman" w:hAnsi="Times New Roman" w:cs="Times New Roman"/>
          <w:sz w:val="28"/>
          <w:szCs w:val="28"/>
        </w:rPr>
        <w:t>административно</w:t>
      </w:r>
      <w:r w:rsidR="004559F4">
        <w:rPr>
          <w:rFonts w:ascii="Times New Roman" w:hAnsi="Times New Roman" w:cs="Times New Roman"/>
          <w:sz w:val="28"/>
          <w:szCs w:val="28"/>
        </w:rPr>
        <w:t xml:space="preserve">го правонарушения, </w:t>
      </w:r>
      <w:r w:rsidR="00F029FF">
        <w:rPr>
          <w:rFonts w:ascii="Times New Roman" w:hAnsi="Times New Roman" w:cs="Times New Roman"/>
          <w:sz w:val="28"/>
          <w:szCs w:val="28"/>
        </w:rPr>
        <w:t xml:space="preserve">предусмотренной частью </w:t>
      </w:r>
      <w:r w:rsidR="004559F4">
        <w:rPr>
          <w:rFonts w:ascii="Times New Roman" w:hAnsi="Times New Roman" w:cs="Times New Roman"/>
          <w:sz w:val="28"/>
          <w:szCs w:val="28"/>
        </w:rPr>
        <w:t xml:space="preserve">2 статьи 13.27 Кодекса Российской Федерации об административных правонарушениях, </w:t>
      </w:r>
      <w:r w:rsidR="00496CF8">
        <w:rPr>
          <w:rFonts w:ascii="Times New Roman" w:hAnsi="Times New Roman" w:cs="Times New Roman"/>
          <w:sz w:val="28"/>
          <w:szCs w:val="28"/>
        </w:rPr>
        <w:t>и</w:t>
      </w:r>
      <w:r w:rsidR="004559F4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 в виде штрафа в размере 3 000 рублей.</w:t>
      </w:r>
      <w:r w:rsidR="00F0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7C9" w:rsidRDefault="00C934D6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привлечения к административной ответственности послужила </w:t>
      </w:r>
      <w:r w:rsidR="00FD62C9">
        <w:rPr>
          <w:rFonts w:ascii="Times New Roman" w:hAnsi="Times New Roman" w:cs="Times New Roman"/>
          <w:sz w:val="28"/>
          <w:szCs w:val="28"/>
        </w:rPr>
        <w:t xml:space="preserve">прокурорская </w:t>
      </w:r>
      <w:r>
        <w:rPr>
          <w:rFonts w:ascii="Times New Roman" w:hAnsi="Times New Roman" w:cs="Times New Roman"/>
          <w:sz w:val="28"/>
          <w:szCs w:val="28"/>
        </w:rPr>
        <w:t>проверка, по результатам которой</w:t>
      </w:r>
      <w:r w:rsidRPr="00C934D6">
        <w:rPr>
          <w:rFonts w:ascii="Times New Roman" w:hAnsi="Times New Roman" w:cs="Times New Roman"/>
          <w:sz w:val="28"/>
          <w:szCs w:val="28"/>
        </w:rPr>
        <w:t xml:space="preserve"> установлено нарушение должностным лицом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7937C9">
        <w:rPr>
          <w:rFonts w:ascii="Times New Roman" w:hAnsi="Times New Roman" w:cs="Times New Roman"/>
          <w:sz w:val="28"/>
          <w:szCs w:val="28"/>
        </w:rPr>
        <w:t>, выразившееся в несвоевременном размещении</w:t>
      </w:r>
      <w:r w:rsidR="007937C9" w:rsidRPr="007937C9">
        <w:t xml:space="preserve"> </w:t>
      </w:r>
      <w:r w:rsidR="007937C9" w:rsidRPr="007937C9">
        <w:rPr>
          <w:rFonts w:ascii="Times New Roman" w:hAnsi="Times New Roman" w:cs="Times New Roman"/>
          <w:sz w:val="28"/>
          <w:szCs w:val="28"/>
        </w:rPr>
        <w:t>на официальном сайте исполнительных органов государственной власти</w:t>
      </w:r>
      <w:r w:rsidR="007937C9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C9" w:rsidRPr="007937C9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государственных гражданских служащих за отчетный период</w:t>
      </w:r>
      <w:r w:rsidR="007937C9">
        <w:rPr>
          <w:rFonts w:ascii="Times New Roman" w:hAnsi="Times New Roman" w:cs="Times New Roman"/>
          <w:sz w:val="28"/>
          <w:szCs w:val="28"/>
        </w:rPr>
        <w:t>.</w:t>
      </w:r>
    </w:p>
    <w:p w:rsidR="007937C9" w:rsidRDefault="007937C9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C9">
        <w:rPr>
          <w:rFonts w:ascii="Times New Roman" w:hAnsi="Times New Roman" w:cs="Times New Roman"/>
          <w:sz w:val="28"/>
          <w:szCs w:val="28"/>
        </w:rPr>
        <w:t xml:space="preserve">Полагая, что в его действиях отсутствует событие и состав административного правонарушения, должностное лицо обратилось в суд с жалобой об отмене судебных актов, вынесенных в рамках рассмотрения данного дела, </w:t>
      </w:r>
      <w:r w:rsidR="00C33D8C">
        <w:rPr>
          <w:rFonts w:ascii="Times New Roman" w:hAnsi="Times New Roman" w:cs="Times New Roman"/>
          <w:sz w:val="28"/>
          <w:szCs w:val="28"/>
        </w:rPr>
        <w:t>с указанием</w:t>
      </w:r>
      <w:r w:rsidRPr="007937C9">
        <w:rPr>
          <w:rFonts w:ascii="Times New Roman" w:hAnsi="Times New Roman" w:cs="Times New Roman"/>
          <w:sz w:val="28"/>
          <w:szCs w:val="28"/>
        </w:rPr>
        <w:t xml:space="preserve"> на то, что сведения о доходах, об имуществе и обязательствах имущественного характера, представляемых лицами, замещающими должности государственной службы, к информации о </w:t>
      </w:r>
      <w:r w:rsidRPr="007937C9">
        <w:rPr>
          <w:rFonts w:ascii="Times New Roman" w:hAnsi="Times New Roman" w:cs="Times New Roman"/>
          <w:sz w:val="28"/>
          <w:szCs w:val="28"/>
        </w:rPr>
        <w:lastRenderedPageBreak/>
        <w:t>деятельности государственных органов, размещаемой в сети «Интернет» не относится, а также, на то, что должностным регламентом на него, как на начальника Управления государственной службы занятости населения субъекта Российской Федерации, обязанности по размещению информации о деятельности государственных органов, размещаемой в сети «Интернет», не возложены.</w:t>
      </w:r>
    </w:p>
    <w:p w:rsidR="00B0683A" w:rsidRDefault="00B0683A" w:rsidP="00F8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Возражая против удовлетворения </w:t>
      </w:r>
      <w:r w:rsidR="00787938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>, прокурор ссылался на неверно</w:t>
      </w:r>
      <w:r w:rsidR="00FD62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толковани</w:t>
      </w:r>
      <w:r w:rsidR="00FD62C9">
        <w:rPr>
          <w:rFonts w:ascii="Times New Roman" w:hAnsi="Times New Roman" w:cs="Times New Roman"/>
          <w:sz w:val="28"/>
          <w:szCs w:val="28"/>
        </w:rPr>
        <w:t>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норм права.</w:t>
      </w:r>
    </w:p>
    <w:p w:rsidR="00B0683A" w:rsidRPr="00DD4853" w:rsidRDefault="00DD4853" w:rsidP="00DD4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53">
        <w:rPr>
          <w:rFonts w:ascii="Times New Roman" w:hAnsi="Times New Roman" w:cs="Times New Roman"/>
          <w:sz w:val="28"/>
          <w:szCs w:val="28"/>
        </w:rPr>
        <w:t>Т</w:t>
      </w:r>
      <w:r w:rsidR="00B0683A" w:rsidRPr="00DD4853">
        <w:rPr>
          <w:rFonts w:ascii="Times New Roman" w:hAnsi="Times New Roman" w:cs="Times New Roman"/>
          <w:sz w:val="28"/>
          <w:szCs w:val="28"/>
        </w:rPr>
        <w:t>ребования к информации о деятельности государственных органов и органов местного самоуправления, кото</w:t>
      </w:r>
      <w:r>
        <w:rPr>
          <w:rFonts w:ascii="Times New Roman" w:hAnsi="Times New Roman" w:cs="Times New Roman"/>
          <w:sz w:val="28"/>
          <w:szCs w:val="28"/>
        </w:rPr>
        <w:t>рая подлежит размещению в сети «</w:t>
      </w:r>
      <w:r w:rsidR="00B0683A" w:rsidRPr="00DD4853">
        <w:rPr>
          <w:rFonts w:ascii="Times New Roman" w:hAnsi="Times New Roman" w:cs="Times New Roman"/>
          <w:sz w:val="28"/>
          <w:szCs w:val="28"/>
        </w:rPr>
        <w:t>Интернет</w:t>
      </w:r>
      <w:r w:rsidRPr="00DD48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4853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4853">
        <w:rPr>
          <w:rFonts w:ascii="Times New Roman" w:hAnsi="Times New Roman" w:cs="Times New Roman"/>
          <w:sz w:val="28"/>
          <w:szCs w:val="28"/>
        </w:rPr>
        <w:t>татьей 13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EB326A">
        <w:rPr>
          <w:rFonts w:ascii="Times New Roman" w:hAnsi="Times New Roman" w:cs="Times New Roman"/>
          <w:sz w:val="28"/>
          <w:szCs w:val="28"/>
        </w:rPr>
        <w:t xml:space="preserve">9 февраля 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EB326A">
        <w:rPr>
          <w:rFonts w:ascii="Times New Roman" w:hAnsi="Times New Roman" w:cs="Times New Roman"/>
          <w:sz w:val="28"/>
          <w:szCs w:val="28"/>
        </w:rPr>
        <w:t>г.</w:t>
      </w:r>
      <w:r w:rsidRPr="00DD4853">
        <w:rPr>
          <w:rFonts w:ascii="Times New Roman" w:hAnsi="Times New Roman" w:cs="Times New Roman"/>
          <w:sz w:val="28"/>
          <w:szCs w:val="28"/>
        </w:rPr>
        <w:t xml:space="preserve"> </w:t>
      </w:r>
      <w:r w:rsidR="00EB326A">
        <w:rPr>
          <w:rFonts w:ascii="Times New Roman" w:hAnsi="Times New Roman" w:cs="Times New Roman"/>
          <w:sz w:val="28"/>
          <w:szCs w:val="28"/>
        </w:rPr>
        <w:t xml:space="preserve">№ </w:t>
      </w:r>
      <w:r w:rsidRPr="00DD4853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D485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D4853">
        <w:rPr>
          <w:rFonts w:ascii="Times New Roman" w:hAnsi="Times New Roman" w:cs="Times New Roman"/>
          <w:sz w:val="28"/>
          <w:szCs w:val="28"/>
        </w:rPr>
        <w:t xml:space="preserve"> закон № 8-ФЗ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77DE" w:rsidRPr="009177DE" w:rsidRDefault="009177DE" w:rsidP="00891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7DE">
        <w:t xml:space="preserve"> </w:t>
      </w:r>
      <w:r w:rsidRPr="009177D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169A0">
        <w:rPr>
          <w:rFonts w:ascii="Times New Roman" w:hAnsi="Times New Roman" w:cs="Times New Roman"/>
          <w:sz w:val="28"/>
          <w:szCs w:val="28"/>
        </w:rPr>
        <w:t xml:space="preserve">части 6 </w:t>
      </w:r>
      <w:r w:rsidRPr="009177DE">
        <w:rPr>
          <w:rFonts w:ascii="Times New Roman" w:hAnsi="Times New Roman" w:cs="Times New Roman"/>
          <w:sz w:val="28"/>
          <w:szCs w:val="28"/>
        </w:rPr>
        <w:t>стать</w:t>
      </w:r>
      <w:r w:rsidR="00B169A0">
        <w:rPr>
          <w:rFonts w:ascii="Times New Roman" w:hAnsi="Times New Roman" w:cs="Times New Roman"/>
          <w:sz w:val="28"/>
          <w:szCs w:val="28"/>
        </w:rPr>
        <w:t>и</w:t>
      </w:r>
      <w:r w:rsidRPr="009177DE">
        <w:rPr>
          <w:rFonts w:ascii="Times New Roman" w:hAnsi="Times New Roman" w:cs="Times New Roman"/>
          <w:sz w:val="28"/>
          <w:szCs w:val="28"/>
        </w:rPr>
        <w:t xml:space="preserve"> 8 </w:t>
      </w:r>
      <w:r w:rsidR="00C33D8C" w:rsidRPr="00C33D8C">
        <w:rPr>
          <w:rFonts w:ascii="Times New Roman" w:hAnsi="Times New Roman" w:cs="Times New Roman"/>
          <w:sz w:val="28"/>
          <w:szCs w:val="28"/>
        </w:rPr>
        <w:t xml:space="preserve">Федерального закона от 26 декабря 2008 г. </w:t>
      </w:r>
      <w:r w:rsidR="00FB6F9D">
        <w:rPr>
          <w:rFonts w:ascii="Times New Roman" w:hAnsi="Times New Roman" w:cs="Times New Roman"/>
          <w:sz w:val="28"/>
          <w:szCs w:val="28"/>
        </w:rPr>
        <w:t xml:space="preserve">     </w:t>
      </w:r>
      <w:r w:rsidR="00C33D8C" w:rsidRPr="00C33D8C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(далее – Федеральный закон </w:t>
      </w:r>
      <w:r w:rsidR="00FB6F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D8C" w:rsidRPr="00C33D8C">
        <w:rPr>
          <w:rFonts w:ascii="Times New Roman" w:hAnsi="Times New Roman" w:cs="Times New Roman"/>
          <w:sz w:val="28"/>
          <w:szCs w:val="28"/>
        </w:rPr>
        <w:t xml:space="preserve">№ 273-ФЗ) </w:t>
      </w:r>
      <w:r w:rsidRPr="009177DE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лицами, замещающими должности, указанные в пунктах </w:t>
      </w:r>
      <w:r w:rsidRPr="00B169A0">
        <w:rPr>
          <w:rFonts w:ascii="Times New Roman" w:hAnsi="Times New Roman" w:cs="Times New Roman"/>
          <w:sz w:val="28"/>
          <w:szCs w:val="28"/>
        </w:rPr>
        <w:t>1</w:t>
      </w:r>
      <w:r w:rsidR="00B169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169A0">
        <w:rPr>
          <w:rFonts w:ascii="Times New Roman" w:hAnsi="Times New Roman" w:cs="Times New Roman"/>
          <w:sz w:val="28"/>
          <w:szCs w:val="28"/>
        </w:rPr>
        <w:t>-</w:t>
      </w:r>
      <w:r w:rsidRPr="00B169A0">
        <w:rPr>
          <w:rFonts w:ascii="Times New Roman" w:hAnsi="Times New Roman" w:cs="Times New Roman"/>
          <w:sz w:val="28"/>
          <w:szCs w:val="28"/>
        </w:rPr>
        <w:t>3</w:t>
      </w:r>
      <w:r w:rsidR="00B169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77DE">
        <w:rPr>
          <w:rFonts w:ascii="Times New Roman" w:hAnsi="Times New Roman" w:cs="Times New Roman"/>
          <w:sz w:val="28"/>
          <w:szCs w:val="28"/>
        </w:rPr>
        <w:t xml:space="preserve"> части 1 данной статьи, размещаются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7D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7DE">
        <w:rPr>
          <w:rFonts w:ascii="Times New Roman" w:hAnsi="Times New Roman" w:cs="Times New Roman"/>
          <w:sz w:val="28"/>
          <w:szCs w:val="28"/>
        </w:rPr>
        <w:t xml:space="preserve">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EC11AB" w:rsidRPr="00EC11AB" w:rsidRDefault="009177DE" w:rsidP="00891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7DE">
        <w:rPr>
          <w:rFonts w:ascii="Times New Roman" w:hAnsi="Times New Roman" w:cs="Times New Roman"/>
          <w:sz w:val="28"/>
          <w:szCs w:val="28"/>
        </w:rPr>
        <w:t>Перечни информации о деятельности государственных органов субъектов Российской Федерации утверждаются в порядке, определяемом субъектами Российской Федерации (</w:t>
      </w:r>
      <w:r w:rsidR="00C970F8">
        <w:rPr>
          <w:rFonts w:ascii="Times New Roman" w:hAnsi="Times New Roman" w:cs="Times New Roman"/>
          <w:sz w:val="28"/>
          <w:szCs w:val="28"/>
        </w:rPr>
        <w:t xml:space="preserve">часть 6 </w:t>
      </w:r>
      <w:r w:rsidRPr="009177DE">
        <w:rPr>
          <w:rFonts w:ascii="Times New Roman" w:hAnsi="Times New Roman" w:cs="Times New Roman"/>
          <w:sz w:val="28"/>
          <w:szCs w:val="28"/>
        </w:rPr>
        <w:t>стат</w:t>
      </w:r>
      <w:r w:rsidR="00C970F8">
        <w:rPr>
          <w:rFonts w:ascii="Times New Roman" w:hAnsi="Times New Roman" w:cs="Times New Roman"/>
          <w:sz w:val="28"/>
          <w:szCs w:val="28"/>
        </w:rPr>
        <w:t>и</w:t>
      </w:r>
      <w:r w:rsidRPr="009177DE">
        <w:rPr>
          <w:rFonts w:ascii="Times New Roman" w:hAnsi="Times New Roman" w:cs="Times New Roman"/>
          <w:sz w:val="28"/>
          <w:szCs w:val="28"/>
        </w:rPr>
        <w:t xml:space="preserve"> 14 </w:t>
      </w:r>
      <w:r w:rsidR="00DD4853" w:rsidRPr="00DD4853">
        <w:rPr>
          <w:rFonts w:ascii="Times New Roman" w:hAnsi="Times New Roman" w:cs="Times New Roman"/>
          <w:sz w:val="28"/>
          <w:szCs w:val="28"/>
        </w:rPr>
        <w:t>Федеральн</w:t>
      </w:r>
      <w:r w:rsidR="00DD4853">
        <w:rPr>
          <w:rFonts w:ascii="Times New Roman" w:hAnsi="Times New Roman" w:cs="Times New Roman"/>
          <w:sz w:val="28"/>
          <w:szCs w:val="28"/>
        </w:rPr>
        <w:t>ого</w:t>
      </w:r>
      <w:r w:rsidR="00DD4853" w:rsidRPr="00DD48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853">
        <w:rPr>
          <w:rFonts w:ascii="Times New Roman" w:hAnsi="Times New Roman" w:cs="Times New Roman"/>
          <w:sz w:val="28"/>
          <w:szCs w:val="28"/>
        </w:rPr>
        <w:t>а</w:t>
      </w:r>
      <w:r w:rsidR="00DD4853" w:rsidRPr="00DD4853">
        <w:rPr>
          <w:rFonts w:ascii="Times New Roman" w:hAnsi="Times New Roman" w:cs="Times New Roman"/>
          <w:sz w:val="28"/>
          <w:szCs w:val="28"/>
        </w:rPr>
        <w:t xml:space="preserve"> </w:t>
      </w:r>
      <w:r w:rsidR="00C970F8">
        <w:rPr>
          <w:rFonts w:ascii="Times New Roman" w:hAnsi="Times New Roman" w:cs="Times New Roman"/>
          <w:sz w:val="28"/>
          <w:szCs w:val="28"/>
        </w:rPr>
        <w:t xml:space="preserve">      </w:t>
      </w:r>
      <w:r w:rsidR="00DD4853" w:rsidRPr="00DD4853">
        <w:rPr>
          <w:rFonts w:ascii="Times New Roman" w:hAnsi="Times New Roman" w:cs="Times New Roman"/>
          <w:sz w:val="28"/>
          <w:szCs w:val="28"/>
        </w:rPr>
        <w:t>№ 8-ФЗ</w:t>
      </w:r>
      <w:r w:rsidRPr="009177DE">
        <w:rPr>
          <w:rFonts w:ascii="Times New Roman" w:hAnsi="Times New Roman" w:cs="Times New Roman"/>
          <w:sz w:val="28"/>
          <w:szCs w:val="28"/>
        </w:rPr>
        <w:t>).</w:t>
      </w:r>
    </w:p>
    <w:p w:rsidR="00891CCF" w:rsidRDefault="00891CCF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CCF">
        <w:rPr>
          <w:rFonts w:ascii="Times New Roman" w:hAnsi="Times New Roman" w:cs="Times New Roman"/>
          <w:sz w:val="28"/>
          <w:szCs w:val="28"/>
        </w:rPr>
        <w:t xml:space="preserve"> </w:t>
      </w:r>
      <w:r w:rsidR="00EB3314" w:rsidRPr="00EB3314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</w:t>
      </w:r>
      <w:r w:rsidR="00EB3314">
        <w:rPr>
          <w:rFonts w:ascii="Times New Roman" w:hAnsi="Times New Roman" w:cs="Times New Roman"/>
          <w:sz w:val="28"/>
          <w:szCs w:val="28"/>
        </w:rPr>
        <w:t xml:space="preserve"> опубликования утвержден Указом Президента Российской Федерации от 8 июля 2013 г. № 613</w:t>
      </w:r>
      <w:r w:rsidR="00A84963">
        <w:rPr>
          <w:rFonts w:ascii="Times New Roman" w:hAnsi="Times New Roman" w:cs="Times New Roman"/>
          <w:sz w:val="28"/>
          <w:szCs w:val="28"/>
        </w:rPr>
        <w:t>.</w:t>
      </w:r>
    </w:p>
    <w:p w:rsidR="00FB73F5" w:rsidRDefault="00FB73F5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3F5">
        <w:rPr>
          <w:rFonts w:ascii="Times New Roman" w:hAnsi="Times New Roman" w:cs="Times New Roman"/>
          <w:sz w:val="28"/>
          <w:szCs w:val="28"/>
        </w:rPr>
        <w:t xml:space="preserve">В силу части 2 статьи 13.27 Кодекса Российской Федерации об административных правонарушениях, </w:t>
      </w:r>
      <w:proofErr w:type="spellStart"/>
      <w:r w:rsidRPr="00FB73F5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FB73F5">
        <w:rPr>
          <w:rFonts w:ascii="Times New Roman" w:hAnsi="Times New Roman" w:cs="Times New Roman"/>
          <w:sz w:val="28"/>
          <w:szCs w:val="28"/>
        </w:rPr>
        <w:t xml:space="preserve"> в сети «Интернет» информации о деятельности государственных органов и органов местного </w:t>
      </w:r>
      <w:r w:rsidRPr="00FB73F5">
        <w:rPr>
          <w:rFonts w:ascii="Times New Roman" w:hAnsi="Times New Roman" w:cs="Times New Roman"/>
          <w:sz w:val="28"/>
          <w:szCs w:val="28"/>
        </w:rPr>
        <w:lastRenderedPageBreak/>
        <w:t>самоуправления в случаях, если обязанность по размещению такой информации в сети «Интернет» установлена федеральным законом, влечет наложение административного штрафа на должностных лиц в размере от трех тысяч до пяти тысяч рублей.</w:t>
      </w:r>
    </w:p>
    <w:p w:rsidR="00FB73F5" w:rsidRDefault="00094E07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установил, что </w:t>
      </w:r>
      <w:r w:rsidR="00FB73F5" w:rsidRPr="00FB73F5">
        <w:rPr>
          <w:rFonts w:ascii="Times New Roman" w:hAnsi="Times New Roman" w:cs="Times New Roman"/>
          <w:sz w:val="28"/>
          <w:szCs w:val="28"/>
        </w:rPr>
        <w:t>приведенные заявителем поданной в Верховный Суд Российской Федерации жалобы доводы, в том числе об отсутствии в его деянии состава вменяемого административного правонарушения, заявлялись в ходе производства по данному делу об административном правонарушении, сводятся к несогласию с принятыми по делу судебными актами и получили надлежащую правовую оценку судебных инстанций, не согласиться с которой оснований не имеется</w:t>
      </w:r>
      <w:r w:rsidR="00FB73F5">
        <w:rPr>
          <w:rFonts w:ascii="Times New Roman" w:hAnsi="Times New Roman" w:cs="Times New Roman"/>
          <w:sz w:val="28"/>
          <w:szCs w:val="28"/>
        </w:rPr>
        <w:t>.</w:t>
      </w:r>
    </w:p>
    <w:p w:rsidR="00EC11AB" w:rsidRDefault="00891CCF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деяние должностного лица,</w:t>
      </w:r>
      <w:r w:rsidRPr="00891CCF">
        <w:rPr>
          <w:rFonts w:ascii="Times New Roman" w:hAnsi="Times New Roman" w:cs="Times New Roman"/>
          <w:sz w:val="28"/>
          <w:szCs w:val="28"/>
        </w:rPr>
        <w:t xml:space="preserve"> допустивше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1CCF">
        <w:rPr>
          <w:rFonts w:ascii="Times New Roman" w:hAnsi="Times New Roman" w:cs="Times New Roman"/>
          <w:sz w:val="28"/>
          <w:szCs w:val="28"/>
        </w:rPr>
        <w:t xml:space="preserve"> нарушение, обоснованно квалифицировано по части 2 статьи 13.27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в связи с чем жалоба заявителя оставлена без удовлетворения.</w:t>
      </w:r>
    </w:p>
    <w:p w:rsidR="00015673" w:rsidRDefault="00015673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973" w:rsidRPr="00074973" w:rsidRDefault="00015673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7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36F6A">
        <w:rPr>
          <w:rFonts w:ascii="Times New Roman" w:hAnsi="Times New Roman" w:cs="Times New Roman"/>
          <w:b/>
          <w:sz w:val="28"/>
          <w:szCs w:val="28"/>
        </w:rPr>
        <w:t>И</w:t>
      </w:r>
      <w:r w:rsidR="00C36F6A" w:rsidRPr="00C36F6A">
        <w:rPr>
          <w:rFonts w:ascii="Times New Roman" w:hAnsi="Times New Roman" w:cs="Times New Roman"/>
          <w:b/>
          <w:sz w:val="28"/>
          <w:szCs w:val="28"/>
        </w:rPr>
        <w:t xml:space="preserve">мущество, в отношении которого государственным (муниципальным) служащим не представлено сведений, подтверждающих его приобретение на законные доходы, </w:t>
      </w:r>
      <w:r w:rsidR="00C36F6A">
        <w:rPr>
          <w:rFonts w:ascii="Times New Roman" w:hAnsi="Times New Roman" w:cs="Times New Roman"/>
          <w:b/>
          <w:sz w:val="28"/>
          <w:szCs w:val="28"/>
        </w:rPr>
        <w:t>принадлежащее</w:t>
      </w:r>
      <w:r w:rsidR="00C36F6A" w:rsidRPr="00C36F6A">
        <w:rPr>
          <w:rFonts w:ascii="Times New Roman" w:hAnsi="Times New Roman" w:cs="Times New Roman"/>
          <w:b/>
          <w:sz w:val="28"/>
          <w:szCs w:val="28"/>
        </w:rPr>
        <w:t xml:space="preserve"> как самому государственному (муниципальному) служащему, так и членам его семьи - супруге (супругу) и несовершеннолетним детям</w:t>
      </w:r>
      <w:r w:rsidR="00C36F6A">
        <w:rPr>
          <w:rFonts w:ascii="Times New Roman" w:hAnsi="Times New Roman" w:cs="Times New Roman"/>
          <w:b/>
          <w:sz w:val="28"/>
          <w:szCs w:val="28"/>
        </w:rPr>
        <w:t>, может быть обращено в доход Российской Федерации.</w:t>
      </w:r>
    </w:p>
    <w:p w:rsidR="00074973" w:rsidRPr="00074973" w:rsidRDefault="00074973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73">
        <w:rPr>
          <w:rFonts w:ascii="Times New Roman" w:hAnsi="Times New Roman" w:cs="Times New Roman"/>
          <w:b/>
          <w:sz w:val="28"/>
          <w:szCs w:val="28"/>
        </w:rPr>
        <w:t>(апелляционное определение Ставропольского краевого суда от 12.03.2019г. по делу № 33-1045/2019)</w:t>
      </w:r>
      <w:r w:rsidR="00EE3519">
        <w:rPr>
          <w:rStyle w:val="a5"/>
          <w:rFonts w:ascii="Times New Roman" w:hAnsi="Times New Roman" w:cs="Times New Roman"/>
          <w:b/>
          <w:sz w:val="28"/>
          <w:szCs w:val="28"/>
        </w:rPr>
        <w:footnoteReference w:id="5"/>
      </w:r>
      <w:r w:rsidRPr="00074973">
        <w:rPr>
          <w:rFonts w:ascii="Times New Roman" w:hAnsi="Times New Roman" w:cs="Times New Roman"/>
          <w:b/>
          <w:sz w:val="28"/>
          <w:szCs w:val="28"/>
        </w:rPr>
        <w:t>.</w:t>
      </w:r>
    </w:p>
    <w:p w:rsidR="00074973" w:rsidRDefault="00074973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D59" w:rsidRDefault="00074973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7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A67EB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r w:rsidR="00416BA7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органами прокуратуры</w:t>
      </w:r>
      <w:r w:rsidR="00582773">
        <w:rPr>
          <w:rFonts w:ascii="Times New Roman" w:hAnsi="Times New Roman" w:cs="Times New Roman"/>
          <w:sz w:val="28"/>
          <w:szCs w:val="28"/>
        </w:rPr>
        <w:t xml:space="preserve"> выявлены факты ненадле</w:t>
      </w:r>
      <w:r w:rsidR="00B74D59">
        <w:rPr>
          <w:rFonts w:ascii="Times New Roman" w:hAnsi="Times New Roman" w:cs="Times New Roman"/>
          <w:sz w:val="28"/>
          <w:szCs w:val="28"/>
        </w:rPr>
        <w:t xml:space="preserve">жащего исполнения министром субъекта Российской Федерации </w:t>
      </w:r>
      <w:r w:rsidR="0092384D">
        <w:rPr>
          <w:rFonts w:ascii="Times New Roman" w:hAnsi="Times New Roman" w:cs="Times New Roman"/>
          <w:sz w:val="28"/>
          <w:szCs w:val="28"/>
        </w:rPr>
        <w:t>обязанно</w:t>
      </w:r>
      <w:r w:rsidR="00EE3519">
        <w:rPr>
          <w:rFonts w:ascii="Times New Roman" w:hAnsi="Times New Roman" w:cs="Times New Roman"/>
          <w:sz w:val="28"/>
          <w:szCs w:val="28"/>
        </w:rPr>
        <w:t>ст</w:t>
      </w:r>
      <w:r w:rsidR="0092384D">
        <w:rPr>
          <w:rFonts w:ascii="Times New Roman" w:hAnsi="Times New Roman" w:cs="Times New Roman"/>
          <w:sz w:val="28"/>
          <w:szCs w:val="28"/>
        </w:rPr>
        <w:t xml:space="preserve">ей </w:t>
      </w:r>
      <w:r w:rsidR="00B74D59">
        <w:rPr>
          <w:rFonts w:ascii="Times New Roman" w:hAnsi="Times New Roman" w:cs="Times New Roman"/>
          <w:sz w:val="28"/>
          <w:szCs w:val="28"/>
        </w:rPr>
        <w:t xml:space="preserve">в </w:t>
      </w:r>
      <w:r w:rsidR="001A35F0">
        <w:rPr>
          <w:rFonts w:ascii="Times New Roman" w:hAnsi="Times New Roman" w:cs="Times New Roman"/>
          <w:sz w:val="28"/>
          <w:szCs w:val="28"/>
        </w:rPr>
        <w:t xml:space="preserve">сфере противодействия коррупции, а именно: </w:t>
      </w:r>
      <w:r w:rsidR="00B74D59">
        <w:rPr>
          <w:rFonts w:ascii="Times New Roman" w:hAnsi="Times New Roman" w:cs="Times New Roman"/>
          <w:sz w:val="28"/>
          <w:szCs w:val="28"/>
        </w:rPr>
        <w:t>приобретени</w:t>
      </w:r>
      <w:r w:rsidR="001A35F0">
        <w:rPr>
          <w:rFonts w:ascii="Times New Roman" w:hAnsi="Times New Roman" w:cs="Times New Roman"/>
          <w:sz w:val="28"/>
          <w:szCs w:val="28"/>
        </w:rPr>
        <w:t>е его</w:t>
      </w:r>
      <w:r w:rsidR="00B74D59">
        <w:rPr>
          <w:rFonts w:ascii="Times New Roman" w:hAnsi="Times New Roman" w:cs="Times New Roman"/>
          <w:sz w:val="28"/>
          <w:szCs w:val="28"/>
        </w:rPr>
        <w:t xml:space="preserve"> супругой </w:t>
      </w:r>
      <w:r w:rsidR="00C76226">
        <w:rPr>
          <w:rFonts w:ascii="Times New Roman" w:hAnsi="Times New Roman" w:cs="Times New Roman"/>
          <w:sz w:val="28"/>
          <w:szCs w:val="28"/>
        </w:rPr>
        <w:t xml:space="preserve">двух </w:t>
      </w:r>
      <w:r w:rsidR="00B74D59">
        <w:rPr>
          <w:rFonts w:ascii="Times New Roman" w:hAnsi="Times New Roman" w:cs="Times New Roman"/>
          <w:sz w:val="28"/>
          <w:szCs w:val="28"/>
        </w:rPr>
        <w:t>сберегательных сертификатов на сумму 31 000 000 руб., в то время, как совокупный доход супругов за последние три года, предшествующие отчетному периоду, составил 15 105 949 руб.</w:t>
      </w:r>
    </w:p>
    <w:p w:rsidR="00B22602" w:rsidRPr="00112A24" w:rsidRDefault="00B22602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24">
        <w:rPr>
          <w:rFonts w:ascii="Times New Roman" w:hAnsi="Times New Roman" w:cs="Times New Roman"/>
          <w:sz w:val="28"/>
          <w:szCs w:val="28"/>
        </w:rPr>
        <w:t>Согласно пояснений министра, данных в ходе осуществления процедуры контроля за расходами</w:t>
      </w:r>
      <w:r w:rsidR="00280A31" w:rsidRPr="00112A24">
        <w:rPr>
          <w:rFonts w:ascii="Times New Roman" w:hAnsi="Times New Roman" w:cs="Times New Roman"/>
          <w:sz w:val="28"/>
          <w:szCs w:val="28"/>
        </w:rPr>
        <w:t>, источник</w:t>
      </w:r>
      <w:r w:rsidR="002861C5">
        <w:rPr>
          <w:rFonts w:ascii="Times New Roman" w:hAnsi="Times New Roman" w:cs="Times New Roman"/>
          <w:sz w:val="28"/>
          <w:szCs w:val="28"/>
        </w:rPr>
        <w:t>ами</w:t>
      </w:r>
      <w:r w:rsidR="00280A31" w:rsidRPr="00112A24">
        <w:rPr>
          <w:rFonts w:ascii="Times New Roman" w:hAnsi="Times New Roman" w:cs="Times New Roman"/>
          <w:sz w:val="28"/>
          <w:szCs w:val="28"/>
        </w:rPr>
        <w:t xml:space="preserve"> приобретения сберегательных сертификатов</w:t>
      </w:r>
      <w:r w:rsidR="002861C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80A31" w:rsidRPr="00112A24">
        <w:rPr>
          <w:rFonts w:ascii="Times New Roman" w:hAnsi="Times New Roman" w:cs="Times New Roman"/>
          <w:sz w:val="28"/>
          <w:szCs w:val="28"/>
        </w:rPr>
        <w:t xml:space="preserve"> </w:t>
      </w:r>
      <w:r w:rsidR="00112A24" w:rsidRPr="00112A24">
        <w:rPr>
          <w:rFonts w:ascii="Times New Roman" w:hAnsi="Times New Roman" w:cs="Times New Roman"/>
          <w:sz w:val="28"/>
          <w:szCs w:val="28"/>
        </w:rPr>
        <w:t>заработанные денежные средства</w:t>
      </w:r>
      <w:r w:rsidR="00A94073">
        <w:rPr>
          <w:rFonts w:ascii="Times New Roman" w:hAnsi="Times New Roman" w:cs="Times New Roman"/>
          <w:sz w:val="28"/>
          <w:szCs w:val="28"/>
        </w:rPr>
        <w:t>,</w:t>
      </w:r>
      <w:r w:rsidR="00112A24" w:rsidRPr="00112A24">
        <w:rPr>
          <w:rFonts w:ascii="Times New Roman" w:hAnsi="Times New Roman" w:cs="Times New Roman"/>
          <w:sz w:val="28"/>
          <w:szCs w:val="28"/>
        </w:rPr>
        <w:t xml:space="preserve"> доходы, полученные от продажи автотранспортных средств</w:t>
      </w:r>
      <w:r w:rsidR="00514731">
        <w:rPr>
          <w:rFonts w:ascii="Times New Roman" w:hAnsi="Times New Roman" w:cs="Times New Roman"/>
          <w:sz w:val="28"/>
          <w:szCs w:val="28"/>
        </w:rPr>
        <w:t>,</w:t>
      </w:r>
      <w:r w:rsidRPr="00112A24">
        <w:rPr>
          <w:rFonts w:ascii="Times New Roman" w:hAnsi="Times New Roman" w:cs="Times New Roman"/>
          <w:sz w:val="28"/>
          <w:szCs w:val="28"/>
        </w:rPr>
        <w:t xml:space="preserve"> </w:t>
      </w:r>
      <w:r w:rsidR="00112A24" w:rsidRPr="00112A24">
        <w:rPr>
          <w:rFonts w:ascii="Times New Roman" w:hAnsi="Times New Roman" w:cs="Times New Roman"/>
          <w:sz w:val="28"/>
          <w:szCs w:val="28"/>
        </w:rPr>
        <w:t>и денежны</w:t>
      </w:r>
      <w:r w:rsidR="002861C5">
        <w:rPr>
          <w:rFonts w:ascii="Times New Roman" w:hAnsi="Times New Roman" w:cs="Times New Roman"/>
          <w:sz w:val="28"/>
          <w:szCs w:val="28"/>
        </w:rPr>
        <w:t>е</w:t>
      </w:r>
      <w:r w:rsidR="00112A24" w:rsidRPr="00112A24">
        <w:rPr>
          <w:rFonts w:ascii="Times New Roman" w:hAnsi="Times New Roman" w:cs="Times New Roman"/>
          <w:sz w:val="28"/>
          <w:szCs w:val="28"/>
        </w:rPr>
        <w:t xml:space="preserve"> сумм</w:t>
      </w:r>
      <w:r w:rsidR="002861C5">
        <w:rPr>
          <w:rFonts w:ascii="Times New Roman" w:hAnsi="Times New Roman" w:cs="Times New Roman"/>
          <w:sz w:val="28"/>
          <w:szCs w:val="28"/>
        </w:rPr>
        <w:t>ы</w:t>
      </w:r>
      <w:r w:rsidR="00112A24" w:rsidRPr="00112A24">
        <w:rPr>
          <w:rFonts w:ascii="Times New Roman" w:hAnsi="Times New Roman" w:cs="Times New Roman"/>
          <w:sz w:val="28"/>
          <w:szCs w:val="28"/>
        </w:rPr>
        <w:t>, полученны</w:t>
      </w:r>
      <w:r w:rsidR="002861C5">
        <w:rPr>
          <w:rFonts w:ascii="Times New Roman" w:hAnsi="Times New Roman" w:cs="Times New Roman"/>
          <w:sz w:val="28"/>
          <w:szCs w:val="28"/>
        </w:rPr>
        <w:t>е</w:t>
      </w:r>
      <w:r w:rsidR="00514731">
        <w:rPr>
          <w:rFonts w:ascii="Times New Roman" w:hAnsi="Times New Roman" w:cs="Times New Roman"/>
          <w:sz w:val="28"/>
          <w:szCs w:val="28"/>
        </w:rPr>
        <w:t xml:space="preserve"> в дар и </w:t>
      </w:r>
      <w:r w:rsidR="00112A24" w:rsidRPr="00112A24">
        <w:rPr>
          <w:rFonts w:ascii="Times New Roman" w:hAnsi="Times New Roman" w:cs="Times New Roman"/>
          <w:sz w:val="28"/>
          <w:szCs w:val="28"/>
        </w:rPr>
        <w:t>в порядке наследования.</w:t>
      </w:r>
    </w:p>
    <w:p w:rsidR="00280A31" w:rsidRPr="00B14632" w:rsidRDefault="00280A31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32">
        <w:rPr>
          <w:rFonts w:ascii="Times New Roman" w:hAnsi="Times New Roman" w:cs="Times New Roman"/>
          <w:sz w:val="28"/>
          <w:szCs w:val="28"/>
        </w:rPr>
        <w:t>В ходе проверочных мероприятий</w:t>
      </w:r>
      <w:r w:rsidR="00B14632" w:rsidRPr="00B14632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B14632">
        <w:rPr>
          <w:rFonts w:ascii="Times New Roman" w:hAnsi="Times New Roman" w:cs="Times New Roman"/>
          <w:sz w:val="28"/>
          <w:szCs w:val="28"/>
        </w:rPr>
        <w:t xml:space="preserve"> </w:t>
      </w:r>
      <w:r w:rsidR="00B14632" w:rsidRPr="00B14632">
        <w:rPr>
          <w:rFonts w:ascii="Times New Roman" w:hAnsi="Times New Roman" w:cs="Times New Roman"/>
          <w:sz w:val="28"/>
          <w:szCs w:val="28"/>
        </w:rPr>
        <w:t xml:space="preserve">указанные пояснения </w:t>
      </w:r>
      <w:r w:rsidR="00B14632">
        <w:rPr>
          <w:rFonts w:ascii="Times New Roman" w:hAnsi="Times New Roman" w:cs="Times New Roman"/>
          <w:sz w:val="28"/>
          <w:szCs w:val="28"/>
        </w:rPr>
        <w:t xml:space="preserve">чиновника </w:t>
      </w:r>
      <w:r w:rsidR="00B14632" w:rsidRPr="00B14632">
        <w:rPr>
          <w:rFonts w:ascii="Times New Roman" w:hAnsi="Times New Roman" w:cs="Times New Roman"/>
          <w:sz w:val="28"/>
          <w:szCs w:val="28"/>
        </w:rPr>
        <w:t>не нашли своего подтверждения.</w:t>
      </w:r>
    </w:p>
    <w:p w:rsidR="00E95DC7" w:rsidRDefault="001A35F0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F0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CEF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F0">
        <w:rPr>
          <w:rFonts w:ascii="Times New Roman" w:hAnsi="Times New Roman" w:cs="Times New Roman"/>
          <w:sz w:val="28"/>
          <w:szCs w:val="28"/>
        </w:rPr>
        <w:t>требований ант</w:t>
      </w:r>
      <w:r>
        <w:rPr>
          <w:rFonts w:ascii="Times New Roman" w:hAnsi="Times New Roman" w:cs="Times New Roman"/>
          <w:sz w:val="28"/>
          <w:szCs w:val="28"/>
        </w:rPr>
        <w:t>икоррупционного законодательств</w:t>
      </w:r>
      <w:r w:rsidRPr="001A35F0">
        <w:rPr>
          <w:rFonts w:ascii="Times New Roman" w:hAnsi="Times New Roman" w:cs="Times New Roman"/>
          <w:sz w:val="28"/>
          <w:szCs w:val="28"/>
        </w:rPr>
        <w:t xml:space="preserve">, выраженное в непредставлении доказательств, подтверждающих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A35F0">
        <w:rPr>
          <w:rFonts w:ascii="Times New Roman" w:hAnsi="Times New Roman" w:cs="Times New Roman"/>
          <w:sz w:val="28"/>
          <w:szCs w:val="28"/>
        </w:rPr>
        <w:t xml:space="preserve">супругой сберегательных </w:t>
      </w:r>
      <w:r w:rsidRPr="001A35F0">
        <w:rPr>
          <w:rFonts w:ascii="Times New Roman" w:hAnsi="Times New Roman" w:cs="Times New Roman"/>
          <w:sz w:val="28"/>
          <w:szCs w:val="28"/>
        </w:rPr>
        <w:lastRenderedPageBreak/>
        <w:t>сертификатов на законные доходы, наруш</w:t>
      </w:r>
      <w:r w:rsidR="00C53B73">
        <w:rPr>
          <w:rFonts w:ascii="Times New Roman" w:hAnsi="Times New Roman" w:cs="Times New Roman"/>
          <w:sz w:val="28"/>
          <w:szCs w:val="28"/>
        </w:rPr>
        <w:t>ило</w:t>
      </w:r>
      <w:r w:rsidRPr="001A35F0">
        <w:rPr>
          <w:rFonts w:ascii="Times New Roman" w:hAnsi="Times New Roman" w:cs="Times New Roman"/>
          <w:sz w:val="28"/>
          <w:szCs w:val="28"/>
        </w:rPr>
        <w:t xml:space="preserve"> интересы Российской Федерации в сфере реализ</w:t>
      </w:r>
      <w:r w:rsidR="00C53B73">
        <w:rPr>
          <w:rFonts w:ascii="Times New Roman" w:hAnsi="Times New Roman" w:cs="Times New Roman"/>
          <w:sz w:val="28"/>
          <w:szCs w:val="28"/>
        </w:rPr>
        <w:t>ации антикоррупционной политики, что послужило основанием для его освобождения от занимаемой должности в связи с утратой</w:t>
      </w:r>
      <w:r w:rsidR="004126DE">
        <w:rPr>
          <w:rFonts w:ascii="Times New Roman" w:hAnsi="Times New Roman" w:cs="Times New Roman"/>
          <w:sz w:val="28"/>
          <w:szCs w:val="28"/>
        </w:rPr>
        <w:t xml:space="preserve"> доверия </w:t>
      </w:r>
      <w:r w:rsidR="00E95DC7">
        <w:rPr>
          <w:rFonts w:ascii="Times New Roman" w:hAnsi="Times New Roman" w:cs="Times New Roman"/>
          <w:sz w:val="28"/>
          <w:szCs w:val="28"/>
        </w:rPr>
        <w:t>на основании пункта 1</w:t>
      </w:r>
      <w:r w:rsidR="00E95DC7" w:rsidRPr="00E95DC7">
        <w:rPr>
          <w:rFonts w:ascii="Times New Roman" w:hAnsi="Times New Roman" w:cs="Times New Roman"/>
          <w:sz w:val="28"/>
          <w:szCs w:val="28"/>
        </w:rPr>
        <w:t xml:space="preserve"> статьи 13</w:t>
      </w:r>
      <w:r w:rsidR="00E95D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95DC7" w:rsidRPr="00E95DC7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E95DC7">
        <w:rPr>
          <w:rFonts w:ascii="Times New Roman" w:hAnsi="Times New Roman" w:cs="Times New Roman"/>
          <w:sz w:val="28"/>
          <w:szCs w:val="28"/>
        </w:rPr>
        <w:t>о закона от</w:t>
      </w:r>
      <w:r w:rsidR="00E95DC7" w:rsidRPr="00E95DC7">
        <w:rPr>
          <w:rFonts w:ascii="Times New Roman" w:hAnsi="Times New Roman" w:cs="Times New Roman"/>
          <w:sz w:val="28"/>
          <w:szCs w:val="28"/>
        </w:rPr>
        <w:t xml:space="preserve"> 26 декабря 2008 г. № 273-ФЗ «О противодействии коррупции» (далее – Федеральный закон № 273-ФЗ)</w:t>
      </w:r>
      <w:r w:rsidR="00E95DC7">
        <w:rPr>
          <w:rFonts w:ascii="Times New Roman" w:hAnsi="Times New Roman" w:cs="Times New Roman"/>
          <w:sz w:val="28"/>
          <w:szCs w:val="28"/>
        </w:rPr>
        <w:t>.</w:t>
      </w:r>
    </w:p>
    <w:p w:rsidR="00FA67EB" w:rsidRDefault="00E95DC7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защиты интересов Российской Федерации п</w:t>
      </w:r>
      <w:r w:rsidR="001A35F0" w:rsidRPr="001A35F0">
        <w:rPr>
          <w:rFonts w:ascii="Times New Roman" w:hAnsi="Times New Roman" w:cs="Times New Roman"/>
          <w:sz w:val="28"/>
          <w:szCs w:val="28"/>
        </w:rPr>
        <w:t xml:space="preserve">рокурор обратился в суд с иском об обращении в доход Российской Федерации денежных средств в размере 31 000 000 рублей, полученных от реализации сберегательных сертификатов Сбербанка России, приобретенных супругой </w:t>
      </w:r>
      <w:r w:rsidR="00735CEF">
        <w:rPr>
          <w:rFonts w:ascii="Times New Roman" w:hAnsi="Times New Roman" w:cs="Times New Roman"/>
          <w:sz w:val="28"/>
          <w:szCs w:val="28"/>
        </w:rPr>
        <w:t>государственного служащего</w:t>
      </w:r>
      <w:r w:rsidR="001A35F0">
        <w:rPr>
          <w:rFonts w:ascii="Times New Roman" w:hAnsi="Times New Roman" w:cs="Times New Roman"/>
          <w:sz w:val="28"/>
          <w:szCs w:val="28"/>
        </w:rPr>
        <w:t>,</w:t>
      </w:r>
      <w:r w:rsidR="001A35F0" w:rsidRPr="001A35F0">
        <w:rPr>
          <w:rFonts w:ascii="Times New Roman" w:hAnsi="Times New Roman" w:cs="Times New Roman"/>
          <w:sz w:val="28"/>
          <w:szCs w:val="28"/>
        </w:rPr>
        <w:t xml:space="preserve"> на доходы, законность которых не подтверждена.</w:t>
      </w:r>
    </w:p>
    <w:p w:rsidR="00112A24" w:rsidRDefault="00C71173" w:rsidP="00A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вынесении решения суд первой инстанции исходил из того, что </w:t>
      </w:r>
      <w:r w:rsidRPr="00C71173">
        <w:rPr>
          <w:rFonts w:ascii="Times New Roman" w:hAnsi="Times New Roman" w:cs="Times New Roman"/>
          <w:sz w:val="28"/>
          <w:szCs w:val="28"/>
        </w:rPr>
        <w:t>истцом в материалы дела</w:t>
      </w:r>
      <w:r>
        <w:rPr>
          <w:rFonts w:ascii="Times New Roman" w:hAnsi="Times New Roman" w:cs="Times New Roman"/>
          <w:sz w:val="28"/>
          <w:szCs w:val="28"/>
        </w:rPr>
        <w:t xml:space="preserve"> не были</w:t>
      </w:r>
      <w:r w:rsidRPr="00C71173">
        <w:rPr>
          <w:rFonts w:ascii="Times New Roman" w:hAnsi="Times New Roman" w:cs="Times New Roman"/>
          <w:sz w:val="28"/>
          <w:szCs w:val="28"/>
        </w:rPr>
        <w:t xml:space="preserve"> представлены доказательства, которые с достаточной </w:t>
      </w:r>
      <w:r>
        <w:rPr>
          <w:rFonts w:ascii="Times New Roman" w:hAnsi="Times New Roman" w:cs="Times New Roman"/>
          <w:sz w:val="28"/>
          <w:szCs w:val="28"/>
        </w:rPr>
        <w:t>степенью достоверности свидетельствовали о незаконност</w:t>
      </w:r>
      <w:r w:rsidR="00514731">
        <w:rPr>
          <w:rFonts w:ascii="Times New Roman" w:hAnsi="Times New Roman" w:cs="Times New Roman"/>
          <w:sz w:val="28"/>
          <w:szCs w:val="28"/>
        </w:rPr>
        <w:t>и происхождения денежных средств на приобретение ценных бумаг, в</w:t>
      </w:r>
      <w:r>
        <w:rPr>
          <w:rFonts w:ascii="Times New Roman" w:hAnsi="Times New Roman" w:cs="Times New Roman"/>
          <w:sz w:val="28"/>
          <w:szCs w:val="28"/>
        </w:rPr>
        <w:t xml:space="preserve"> связи с чем</w:t>
      </w:r>
      <w:r w:rsidR="004126DE">
        <w:rPr>
          <w:rFonts w:ascii="Times New Roman" w:hAnsi="Times New Roman" w:cs="Times New Roman"/>
          <w:sz w:val="28"/>
          <w:szCs w:val="28"/>
        </w:rPr>
        <w:t xml:space="preserve"> </w:t>
      </w:r>
      <w:r w:rsidR="0051473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126DE">
        <w:rPr>
          <w:rFonts w:ascii="Times New Roman" w:hAnsi="Times New Roman" w:cs="Times New Roman"/>
          <w:sz w:val="28"/>
          <w:szCs w:val="28"/>
        </w:rPr>
        <w:t xml:space="preserve">суда первой инстанции требования истца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4126DE">
        <w:rPr>
          <w:rFonts w:ascii="Times New Roman" w:hAnsi="Times New Roman" w:cs="Times New Roman"/>
          <w:sz w:val="28"/>
          <w:szCs w:val="28"/>
        </w:rPr>
        <w:t xml:space="preserve">удовлетворены частично, </w:t>
      </w:r>
      <w:r w:rsidR="00A35F86" w:rsidRPr="00A35F86">
        <w:rPr>
          <w:rFonts w:ascii="Times New Roman" w:hAnsi="Times New Roman" w:cs="Times New Roman"/>
          <w:sz w:val="28"/>
          <w:szCs w:val="28"/>
        </w:rPr>
        <w:t xml:space="preserve">в доход Российской Федерации </w:t>
      </w:r>
      <w:r w:rsidR="00A35F86">
        <w:rPr>
          <w:rFonts w:ascii="Times New Roman" w:hAnsi="Times New Roman" w:cs="Times New Roman"/>
          <w:sz w:val="28"/>
          <w:szCs w:val="28"/>
        </w:rPr>
        <w:t xml:space="preserve">был обращен </w:t>
      </w:r>
      <w:r w:rsidR="00A35F86" w:rsidRPr="00A35F86">
        <w:rPr>
          <w:rFonts w:ascii="Times New Roman" w:hAnsi="Times New Roman" w:cs="Times New Roman"/>
          <w:sz w:val="28"/>
          <w:szCs w:val="28"/>
        </w:rPr>
        <w:t>денежный эквивалент стоимости ча</w:t>
      </w:r>
      <w:r w:rsidR="00A35F86">
        <w:rPr>
          <w:rFonts w:ascii="Times New Roman" w:hAnsi="Times New Roman" w:cs="Times New Roman"/>
          <w:sz w:val="28"/>
          <w:szCs w:val="28"/>
        </w:rPr>
        <w:t>сти сберегательн</w:t>
      </w:r>
      <w:r w:rsidR="00112A24">
        <w:rPr>
          <w:rFonts w:ascii="Times New Roman" w:hAnsi="Times New Roman" w:cs="Times New Roman"/>
          <w:sz w:val="28"/>
          <w:szCs w:val="28"/>
        </w:rPr>
        <w:t>ых</w:t>
      </w:r>
      <w:r w:rsidR="00A35F86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112A24">
        <w:rPr>
          <w:rFonts w:ascii="Times New Roman" w:hAnsi="Times New Roman" w:cs="Times New Roman"/>
          <w:sz w:val="28"/>
          <w:szCs w:val="28"/>
        </w:rPr>
        <w:t>ов</w:t>
      </w:r>
      <w:r w:rsidR="00A35F86" w:rsidRPr="00A35F86">
        <w:rPr>
          <w:rFonts w:ascii="Times New Roman" w:hAnsi="Times New Roman" w:cs="Times New Roman"/>
          <w:sz w:val="28"/>
          <w:szCs w:val="28"/>
        </w:rPr>
        <w:t>, в которой законность приобретения не доказана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F86" w:rsidRDefault="00A35F86" w:rsidP="00A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Мотивируя тем, что</w:t>
      </w:r>
      <w:r w:rsidRPr="00A35F86">
        <w:rPr>
          <w:rFonts w:ascii="Times New Roman" w:hAnsi="Times New Roman" w:cs="Times New Roman"/>
          <w:sz w:val="28"/>
          <w:szCs w:val="28"/>
        </w:rPr>
        <w:t xml:space="preserve"> </w:t>
      </w:r>
      <w:r w:rsidR="00B14632">
        <w:rPr>
          <w:rFonts w:ascii="Times New Roman" w:hAnsi="Times New Roman" w:cs="Times New Roman"/>
          <w:sz w:val="28"/>
          <w:szCs w:val="28"/>
        </w:rPr>
        <w:t xml:space="preserve">превышение расходов по приобретению сберегательных сертификатов над доходами, </w:t>
      </w:r>
      <w:r w:rsidR="0048001A">
        <w:rPr>
          <w:rFonts w:ascii="Times New Roman" w:hAnsi="Times New Roman" w:cs="Times New Roman"/>
          <w:sz w:val="28"/>
          <w:szCs w:val="28"/>
        </w:rPr>
        <w:t>составило</w:t>
      </w:r>
      <w:r w:rsidR="00B14632">
        <w:rPr>
          <w:rFonts w:ascii="Times New Roman" w:hAnsi="Times New Roman" w:cs="Times New Roman"/>
          <w:sz w:val="28"/>
          <w:szCs w:val="28"/>
        </w:rPr>
        <w:t xml:space="preserve"> </w:t>
      </w:r>
      <w:r w:rsidR="00C76226">
        <w:rPr>
          <w:rFonts w:ascii="Times New Roman" w:hAnsi="Times New Roman" w:cs="Times New Roman"/>
          <w:sz w:val="28"/>
          <w:szCs w:val="28"/>
        </w:rPr>
        <w:t>значительный процент</w:t>
      </w:r>
      <w:r w:rsidR="00B14632">
        <w:rPr>
          <w:rFonts w:ascii="Times New Roman" w:hAnsi="Times New Roman" w:cs="Times New Roman"/>
          <w:sz w:val="28"/>
          <w:szCs w:val="28"/>
        </w:rPr>
        <w:t xml:space="preserve"> от их стоимости,</w:t>
      </w:r>
      <w:r w:rsidR="0048001A">
        <w:rPr>
          <w:rFonts w:ascii="Times New Roman" w:hAnsi="Times New Roman" w:cs="Times New Roman"/>
          <w:sz w:val="28"/>
          <w:szCs w:val="28"/>
        </w:rPr>
        <w:t xml:space="preserve"> </w:t>
      </w:r>
      <w:r w:rsidR="00B14632">
        <w:rPr>
          <w:rFonts w:ascii="Times New Roman" w:hAnsi="Times New Roman" w:cs="Times New Roman"/>
          <w:sz w:val="28"/>
          <w:szCs w:val="28"/>
        </w:rPr>
        <w:t>прокуратура обжаловала указанное решение в апелляционном порядке.</w:t>
      </w:r>
    </w:p>
    <w:p w:rsidR="004A1174" w:rsidRDefault="009A1BFB" w:rsidP="004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 статье</w:t>
      </w:r>
      <w:r w:rsidR="0048001A" w:rsidRPr="0048001A">
        <w:rPr>
          <w:rFonts w:ascii="Times New Roman" w:hAnsi="Times New Roman" w:cs="Times New Roman"/>
          <w:sz w:val="28"/>
          <w:szCs w:val="28"/>
        </w:rPr>
        <w:t xml:space="preserve"> 1 </w:t>
      </w:r>
      <w:r w:rsidRPr="009A1B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1BF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4A1174">
        <w:rPr>
          <w:rFonts w:ascii="Times New Roman" w:hAnsi="Times New Roman" w:cs="Times New Roman"/>
          <w:sz w:val="28"/>
          <w:szCs w:val="28"/>
        </w:rPr>
        <w:t xml:space="preserve">под </w:t>
      </w:r>
      <w:r w:rsidR="004A1174" w:rsidRPr="0048001A">
        <w:rPr>
          <w:rFonts w:ascii="Times New Roman" w:hAnsi="Times New Roman" w:cs="Times New Roman"/>
          <w:sz w:val="28"/>
          <w:szCs w:val="28"/>
        </w:rPr>
        <w:t>противодействием</w:t>
      </w:r>
      <w:r w:rsidR="0048001A" w:rsidRPr="0048001A">
        <w:rPr>
          <w:rFonts w:ascii="Times New Roman" w:hAnsi="Times New Roman" w:cs="Times New Roman"/>
          <w:sz w:val="28"/>
          <w:szCs w:val="28"/>
        </w:rPr>
        <w:t xml:space="preserve"> коррупции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48001A" w:rsidRPr="0048001A">
        <w:rPr>
          <w:rFonts w:ascii="Times New Roman" w:hAnsi="Times New Roman" w:cs="Times New Roman"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4A1174" w:rsidRDefault="0048001A" w:rsidP="004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1A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4A1174" w:rsidRDefault="0048001A" w:rsidP="004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1A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48001A" w:rsidRPr="0048001A" w:rsidRDefault="0048001A" w:rsidP="004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1A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8001A" w:rsidRPr="0048001A" w:rsidRDefault="0048001A" w:rsidP="009A1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1A">
        <w:rPr>
          <w:rFonts w:ascii="Times New Roman" w:hAnsi="Times New Roman" w:cs="Times New Roman"/>
          <w:sz w:val="28"/>
          <w:szCs w:val="28"/>
        </w:rPr>
        <w:t>Пунктом 4 ст</w:t>
      </w:r>
      <w:r w:rsidR="009A1BFB">
        <w:rPr>
          <w:rFonts w:ascii="Times New Roman" w:hAnsi="Times New Roman" w:cs="Times New Roman"/>
          <w:sz w:val="28"/>
          <w:szCs w:val="28"/>
        </w:rPr>
        <w:t>атьи</w:t>
      </w:r>
      <w:r w:rsidRPr="0048001A">
        <w:rPr>
          <w:rFonts w:ascii="Times New Roman" w:hAnsi="Times New Roman" w:cs="Times New Roman"/>
          <w:sz w:val="28"/>
          <w:szCs w:val="28"/>
        </w:rPr>
        <w:t xml:space="preserve"> 6 </w:t>
      </w:r>
      <w:r w:rsidR="009A1BFB" w:rsidRPr="009A1BF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93975" w:rsidRPr="00093975">
        <w:rPr>
          <w:rFonts w:ascii="Times New Roman" w:hAnsi="Times New Roman" w:cs="Times New Roman"/>
          <w:sz w:val="28"/>
          <w:szCs w:val="28"/>
        </w:rPr>
        <w:t>№</w:t>
      </w:r>
      <w:r w:rsidR="004A1174">
        <w:rPr>
          <w:rFonts w:ascii="Times New Roman" w:hAnsi="Times New Roman" w:cs="Times New Roman"/>
          <w:sz w:val="28"/>
          <w:szCs w:val="28"/>
        </w:rPr>
        <w:t xml:space="preserve"> </w:t>
      </w:r>
      <w:r w:rsidR="009A1BFB" w:rsidRPr="009A1BFB">
        <w:rPr>
          <w:rFonts w:ascii="Times New Roman" w:hAnsi="Times New Roman" w:cs="Times New Roman"/>
          <w:sz w:val="28"/>
          <w:szCs w:val="28"/>
        </w:rPr>
        <w:t xml:space="preserve">273-ФЗ </w:t>
      </w:r>
      <w:r w:rsidRPr="0048001A">
        <w:rPr>
          <w:rFonts w:ascii="Times New Roman" w:hAnsi="Times New Roman" w:cs="Times New Roman"/>
          <w:sz w:val="28"/>
          <w:szCs w:val="28"/>
        </w:rPr>
        <w:t>предусмотрены следующие меры профилактики коррупции: установление в качестве основания для увольнения лица, занимающего должность государственной или муниципальной службы, включенную в перечень, установленный нормативными правовыми актами Р</w:t>
      </w:r>
      <w:r w:rsidR="00735CE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001A">
        <w:rPr>
          <w:rFonts w:ascii="Times New Roman" w:hAnsi="Times New Roman" w:cs="Times New Roman"/>
          <w:sz w:val="28"/>
          <w:szCs w:val="28"/>
        </w:rPr>
        <w:t>Ф</w:t>
      </w:r>
      <w:r w:rsidR="00735CEF">
        <w:rPr>
          <w:rFonts w:ascii="Times New Roman" w:hAnsi="Times New Roman" w:cs="Times New Roman"/>
          <w:sz w:val="28"/>
          <w:szCs w:val="28"/>
        </w:rPr>
        <w:t>едерации</w:t>
      </w:r>
      <w:r w:rsidRPr="0048001A">
        <w:rPr>
          <w:rFonts w:ascii="Times New Roman" w:hAnsi="Times New Roman" w:cs="Times New Roman"/>
          <w:sz w:val="28"/>
          <w:szCs w:val="28"/>
        </w:rPr>
        <w:t xml:space="preserve">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</w:t>
      </w:r>
      <w:r w:rsidRPr="0048001A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супругу (супруга) и несовершеннолетних детей.</w:t>
      </w:r>
    </w:p>
    <w:p w:rsidR="0048001A" w:rsidRPr="0048001A" w:rsidRDefault="009A1BFB" w:rsidP="004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17 </w:t>
      </w:r>
      <w:r w:rsidRPr="009A1B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1BF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BF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9A1BFB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9A1BFB">
        <w:rPr>
          <w:rFonts w:ascii="Times New Roman" w:hAnsi="Times New Roman" w:cs="Times New Roman"/>
          <w:sz w:val="28"/>
          <w:szCs w:val="28"/>
        </w:rPr>
        <w:t xml:space="preserve"> 230-ФЗ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1BF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 xml:space="preserve">олжности, и иных лиц их доходам» (далее - Федеральный закон  </w:t>
      </w:r>
      <w:r w:rsidR="004A11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230-ФЗ) </w:t>
      </w:r>
      <w:r w:rsidR="0048001A" w:rsidRPr="0048001A">
        <w:rPr>
          <w:rFonts w:ascii="Times New Roman" w:hAnsi="Times New Roman" w:cs="Times New Roman"/>
          <w:sz w:val="28"/>
          <w:szCs w:val="28"/>
        </w:rPr>
        <w:t xml:space="preserve">во взаимосвязи с другими его положениями предполагает, что подлежащее изъятию имущество, в отношении которого государственным (муниципальным) служащим не представлено сведений, подтверждающих его приобретение на законные доходы, может принадлежать как самому государственному (муниципальному) служащему, так и членам его семьи - супруге (супругу) и несовершеннолетним детям, которые тем самым претерпевают неблагоприятные последствия </w:t>
      </w:r>
      <w:proofErr w:type="spellStart"/>
      <w:r w:rsidR="0048001A" w:rsidRPr="0048001A">
        <w:rPr>
          <w:rFonts w:ascii="Times New Roman" w:hAnsi="Times New Roman" w:cs="Times New Roman"/>
          <w:sz w:val="28"/>
          <w:szCs w:val="28"/>
        </w:rPr>
        <w:t>презюмируемого</w:t>
      </w:r>
      <w:proofErr w:type="spellEnd"/>
      <w:r w:rsidR="0048001A" w:rsidRPr="0048001A">
        <w:rPr>
          <w:rFonts w:ascii="Times New Roman" w:hAnsi="Times New Roman" w:cs="Times New Roman"/>
          <w:sz w:val="28"/>
          <w:szCs w:val="28"/>
        </w:rPr>
        <w:t xml:space="preserve"> нарушения им антикоррупционного законодательства.</w:t>
      </w:r>
    </w:p>
    <w:p w:rsidR="00F509CC" w:rsidRDefault="0048001A" w:rsidP="004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1A">
        <w:rPr>
          <w:rFonts w:ascii="Times New Roman" w:hAnsi="Times New Roman" w:cs="Times New Roman"/>
          <w:sz w:val="28"/>
          <w:szCs w:val="28"/>
        </w:rPr>
        <w:t xml:space="preserve">Такое правовое регулирование обусловлено налагаемыми на государственного (муниципального) служащего ограничениями, вытекающими из его правового статуса, и призвано минимизировать риск злоупотреблений при оформлении того или иного имущества в собственность, а потому не может рассматриваться как несоразмерное ограничение конституционных прав членов семьи государственного (муниципального) служащего, тем более что федеральный законодатель в целях соблюдения баланса публичных и частных интересов ограничил круг лиц, за чьими расходами осуществляется контроль, теми членами семьи государственного (муниципального) служащего, которые, как правило, ведут с ним общее хозяйство, а именно супругой (супругом) и их несовершеннолетними детьми (пункт 2 </w:t>
      </w:r>
      <w:r w:rsidR="004A1174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48001A">
        <w:rPr>
          <w:rFonts w:ascii="Times New Roman" w:hAnsi="Times New Roman" w:cs="Times New Roman"/>
          <w:sz w:val="28"/>
          <w:szCs w:val="28"/>
        </w:rPr>
        <w:t>статьи 2 Федерального закона</w:t>
      </w:r>
      <w:r w:rsidR="00F509CC" w:rsidRPr="00F509CC">
        <w:rPr>
          <w:rFonts w:ascii="Times New Roman" w:hAnsi="Times New Roman" w:cs="Times New Roman"/>
          <w:sz w:val="28"/>
          <w:szCs w:val="28"/>
        </w:rPr>
        <w:t xml:space="preserve"> № 230-ФЗ</w:t>
      </w:r>
      <w:r w:rsidR="00F509CC">
        <w:rPr>
          <w:rFonts w:ascii="Times New Roman" w:hAnsi="Times New Roman" w:cs="Times New Roman"/>
          <w:sz w:val="28"/>
          <w:szCs w:val="28"/>
        </w:rPr>
        <w:t>).</w:t>
      </w:r>
    </w:p>
    <w:p w:rsidR="0048001A" w:rsidRPr="0048001A" w:rsidRDefault="00456138" w:rsidP="0045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разъяснено в Постановлении Конституционного суда от 29 ноября 2016 года № </w:t>
      </w:r>
      <w:r w:rsidRPr="00456138">
        <w:rPr>
          <w:rFonts w:ascii="Times New Roman" w:hAnsi="Times New Roman" w:cs="Times New Roman"/>
          <w:sz w:val="28"/>
          <w:szCs w:val="28"/>
        </w:rPr>
        <w:t>26-П</w:t>
      </w:r>
      <w:r w:rsidR="000A7283">
        <w:rPr>
          <w:rFonts w:ascii="Times New Roman" w:hAnsi="Times New Roman" w:cs="Times New Roman"/>
          <w:sz w:val="28"/>
          <w:szCs w:val="28"/>
        </w:rPr>
        <w:t xml:space="preserve"> «</w:t>
      </w:r>
      <w:r w:rsidR="000A7283" w:rsidRPr="000A7283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подпункта 8 пункта 2 статьи 235 Гражданского кодекса Российской Федерации и статьи 17 Федерального закона </w:t>
      </w:r>
      <w:r w:rsidR="000A7283">
        <w:rPr>
          <w:rFonts w:ascii="Times New Roman" w:hAnsi="Times New Roman" w:cs="Times New Roman"/>
          <w:sz w:val="28"/>
          <w:szCs w:val="28"/>
        </w:rPr>
        <w:t>«</w:t>
      </w:r>
      <w:r w:rsidR="000A7283" w:rsidRPr="000A728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 в связи с запросом Верховного суда Республики Башкортостан</w:t>
      </w:r>
      <w:r w:rsidR="000A7283">
        <w:rPr>
          <w:rFonts w:ascii="Times New Roman" w:hAnsi="Times New Roman" w:cs="Times New Roman"/>
          <w:sz w:val="28"/>
          <w:szCs w:val="28"/>
        </w:rPr>
        <w:t>»</w:t>
      </w:r>
      <w:r w:rsidR="000A728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A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48001A" w:rsidRPr="0048001A">
        <w:rPr>
          <w:rFonts w:ascii="Times New Roman" w:hAnsi="Times New Roman" w:cs="Times New Roman"/>
          <w:sz w:val="28"/>
          <w:szCs w:val="28"/>
        </w:rPr>
        <w:t>налогичной позиции придерживается Европейский Суд по правам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001A" w:rsidRPr="0048001A">
        <w:rPr>
          <w:rFonts w:ascii="Times New Roman" w:hAnsi="Times New Roman" w:cs="Times New Roman"/>
          <w:sz w:val="28"/>
          <w:szCs w:val="28"/>
        </w:rPr>
        <w:t xml:space="preserve">признающий изъятие имущества, имеющего незаконное происхождение, правомерным вмешательством государства в осуществление прав, которое преследует законную цель - борьбу с коррупцией в системе государственной службы. По мнению Европейского Суда по правам человека, законодательные меры, служащие средством борьбы с серьезными правонарушениями, влекущими за собой неосновательное обогащение, являются оправданными даже при отсутствии обвинительного приговора, а также доказательств вне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001A" w:rsidRPr="0048001A">
        <w:rPr>
          <w:rFonts w:ascii="Times New Roman" w:hAnsi="Times New Roman" w:cs="Times New Roman"/>
          <w:sz w:val="28"/>
          <w:szCs w:val="28"/>
        </w:rPr>
        <w:t>всякого разумного сомнения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001A" w:rsidRPr="0048001A">
        <w:rPr>
          <w:rFonts w:ascii="Times New Roman" w:hAnsi="Times New Roman" w:cs="Times New Roman"/>
          <w:sz w:val="28"/>
          <w:szCs w:val="28"/>
        </w:rPr>
        <w:t xml:space="preserve"> в отношении незаконного происхождения соответствующего имущества и могут быть применены не только против обвиняемых, но и против их близких родственников, которые предположительно владеют и управляют приобретенным нечестным путем </w:t>
      </w:r>
      <w:r w:rsidR="0048001A" w:rsidRPr="0048001A">
        <w:rPr>
          <w:rFonts w:ascii="Times New Roman" w:hAnsi="Times New Roman" w:cs="Times New Roman"/>
          <w:sz w:val="28"/>
          <w:szCs w:val="28"/>
        </w:rPr>
        <w:lastRenderedPageBreak/>
        <w:t>имуществом неофициально или иным образом без необходимой добросовестности</w:t>
      </w:r>
      <w:r w:rsidR="000A7283">
        <w:rPr>
          <w:rFonts w:ascii="Times New Roman" w:hAnsi="Times New Roman" w:cs="Times New Roman"/>
          <w:sz w:val="28"/>
          <w:szCs w:val="28"/>
        </w:rPr>
        <w:t xml:space="preserve"> (П</w:t>
      </w:r>
      <w:r w:rsidR="000A7283" w:rsidRPr="000A7283">
        <w:rPr>
          <w:rFonts w:ascii="Times New Roman" w:hAnsi="Times New Roman" w:cs="Times New Roman"/>
          <w:sz w:val="28"/>
          <w:szCs w:val="28"/>
        </w:rPr>
        <w:t>остановлен</w:t>
      </w:r>
      <w:r w:rsidR="00646884">
        <w:rPr>
          <w:rFonts w:ascii="Times New Roman" w:hAnsi="Times New Roman" w:cs="Times New Roman"/>
          <w:sz w:val="28"/>
          <w:szCs w:val="28"/>
        </w:rPr>
        <w:t>ие от 12 мая 2015 года по делу Г</w:t>
      </w:r>
      <w:r w:rsidR="000A7283" w:rsidRPr="000A7283">
        <w:rPr>
          <w:rFonts w:ascii="Times New Roman" w:hAnsi="Times New Roman" w:cs="Times New Roman"/>
          <w:sz w:val="28"/>
          <w:szCs w:val="28"/>
        </w:rPr>
        <w:t>огитидзе (Gogitidze) и другие против Грузии</w:t>
      </w:r>
      <w:r w:rsidR="0064688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646884">
        <w:rPr>
          <w:rFonts w:ascii="Times New Roman" w:hAnsi="Times New Roman" w:cs="Times New Roman"/>
          <w:sz w:val="28"/>
          <w:szCs w:val="28"/>
        </w:rPr>
        <w:t>).</w:t>
      </w:r>
    </w:p>
    <w:p w:rsidR="0048001A" w:rsidRPr="0048001A" w:rsidRDefault="0048001A" w:rsidP="0048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1A">
        <w:rPr>
          <w:rFonts w:ascii="Times New Roman" w:hAnsi="Times New Roman" w:cs="Times New Roman"/>
          <w:sz w:val="28"/>
          <w:szCs w:val="28"/>
        </w:rPr>
        <w:t>Как следует из Обзора судебной практики по делам по заявлениям прокуроров об обращении в доход Российской Федерации имущества,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доходы, утвержденного Президиумом Верховного Суда Российской Федерации 30 июня 2017 года</w:t>
      </w:r>
      <w:r w:rsidR="00C11E0C">
        <w:rPr>
          <w:rFonts w:ascii="Times New Roman" w:hAnsi="Times New Roman" w:cs="Times New Roman"/>
          <w:sz w:val="28"/>
          <w:szCs w:val="28"/>
        </w:rPr>
        <w:t>,</w:t>
      </w:r>
      <w:r w:rsidRPr="0048001A">
        <w:rPr>
          <w:rFonts w:ascii="Times New Roman" w:hAnsi="Times New Roman" w:cs="Times New Roman"/>
          <w:sz w:val="28"/>
          <w:szCs w:val="28"/>
        </w:rPr>
        <w:t xml:space="preserve"> в силу положений части 1 статьи 56 </w:t>
      </w:r>
      <w:r w:rsidR="00964DBE">
        <w:rPr>
          <w:rFonts w:ascii="Times New Roman" w:hAnsi="Times New Roman" w:cs="Times New Roman"/>
          <w:sz w:val="28"/>
          <w:szCs w:val="28"/>
        </w:rPr>
        <w:t>ГПК РФ</w:t>
      </w:r>
      <w:r w:rsidRPr="0048001A">
        <w:rPr>
          <w:rFonts w:ascii="Times New Roman" w:hAnsi="Times New Roman" w:cs="Times New Roman"/>
          <w:sz w:val="28"/>
          <w:szCs w:val="28"/>
        </w:rPr>
        <w:t xml:space="preserve"> прокурор обязан представить доказательства приобретения ответчиком (ответчиками) в отчетном периоде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его (их) общий доход за три последних года, предшествующих отчетному периоду. В частности, прокурор обязан представить доказательства принадлежности спорного имущества кому-либо из ответчиков, приобретения его в отчетном периоде, доказательства, подтверждающие действительную стоимость имущества, факт превышения стоимости этого имущества по отношению к совокупному доходу ответчиков за три последних года, предшествовавших отчетному периоду, а также материалы, свидетельствующие о соблюдении при осуществлении контроля за расходами процедуры, установленной Федеральным законом </w:t>
      </w:r>
      <w:r w:rsidR="0096308C">
        <w:rPr>
          <w:rFonts w:ascii="Times New Roman" w:hAnsi="Times New Roman" w:cs="Times New Roman"/>
          <w:sz w:val="28"/>
          <w:szCs w:val="28"/>
        </w:rPr>
        <w:t>«</w:t>
      </w:r>
      <w:r w:rsidRPr="0048001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6308C">
        <w:rPr>
          <w:rFonts w:ascii="Times New Roman" w:hAnsi="Times New Roman" w:cs="Times New Roman"/>
          <w:sz w:val="28"/>
          <w:szCs w:val="28"/>
        </w:rPr>
        <w:t>»</w:t>
      </w:r>
      <w:r w:rsidRPr="0048001A">
        <w:rPr>
          <w:rFonts w:ascii="Times New Roman" w:hAnsi="Times New Roman" w:cs="Times New Roman"/>
          <w:sz w:val="28"/>
          <w:szCs w:val="28"/>
        </w:rPr>
        <w:t>.</w:t>
      </w:r>
    </w:p>
    <w:p w:rsidR="00A94073" w:rsidRDefault="00A94073" w:rsidP="00A9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материалов дела, апелляционная</w:t>
      </w:r>
      <w:r w:rsidR="00C11E0C">
        <w:rPr>
          <w:rFonts w:ascii="Times New Roman" w:hAnsi="Times New Roman" w:cs="Times New Roman"/>
          <w:sz w:val="28"/>
          <w:szCs w:val="28"/>
        </w:rPr>
        <w:t xml:space="preserve"> судебная</w:t>
      </w:r>
      <w:r>
        <w:rPr>
          <w:rFonts w:ascii="Times New Roman" w:hAnsi="Times New Roman" w:cs="Times New Roman"/>
          <w:sz w:val="28"/>
          <w:szCs w:val="28"/>
        </w:rPr>
        <w:t xml:space="preserve"> инстанция сочла ошибочными </w:t>
      </w:r>
      <w:r w:rsidRPr="00A94073">
        <w:rPr>
          <w:rFonts w:ascii="Times New Roman" w:hAnsi="Times New Roman" w:cs="Times New Roman"/>
          <w:sz w:val="28"/>
          <w:szCs w:val="28"/>
        </w:rPr>
        <w:t>выводы суда первой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в части законности </w:t>
      </w:r>
      <w:r w:rsidR="0003770B">
        <w:rPr>
          <w:rFonts w:ascii="Times New Roman" w:hAnsi="Times New Roman" w:cs="Times New Roman"/>
          <w:sz w:val="28"/>
          <w:szCs w:val="28"/>
        </w:rPr>
        <w:t xml:space="preserve">источников происхождения </w:t>
      </w:r>
      <w:r w:rsidR="00777E75">
        <w:rPr>
          <w:rFonts w:ascii="Times New Roman" w:hAnsi="Times New Roman" w:cs="Times New Roman"/>
          <w:sz w:val="28"/>
          <w:szCs w:val="28"/>
        </w:rPr>
        <w:t>доходов</w:t>
      </w:r>
      <w:r w:rsidR="0003770B">
        <w:rPr>
          <w:rFonts w:ascii="Times New Roman" w:hAnsi="Times New Roman" w:cs="Times New Roman"/>
          <w:sz w:val="28"/>
          <w:szCs w:val="28"/>
        </w:rPr>
        <w:t xml:space="preserve">, </w:t>
      </w:r>
      <w:r w:rsidRPr="00A94073">
        <w:rPr>
          <w:rFonts w:ascii="Times New Roman" w:hAnsi="Times New Roman" w:cs="Times New Roman"/>
          <w:sz w:val="28"/>
          <w:szCs w:val="28"/>
        </w:rPr>
        <w:t>полученны</w:t>
      </w:r>
      <w:r w:rsidR="00777E75">
        <w:rPr>
          <w:rFonts w:ascii="Times New Roman" w:hAnsi="Times New Roman" w:cs="Times New Roman"/>
          <w:sz w:val="28"/>
          <w:szCs w:val="28"/>
        </w:rPr>
        <w:t>х</w:t>
      </w:r>
      <w:r w:rsidRPr="00A94073">
        <w:rPr>
          <w:rFonts w:ascii="Times New Roman" w:hAnsi="Times New Roman" w:cs="Times New Roman"/>
          <w:sz w:val="28"/>
          <w:szCs w:val="28"/>
        </w:rPr>
        <w:t xml:space="preserve"> в результате сделки купл</w:t>
      </w:r>
      <w:r>
        <w:rPr>
          <w:rFonts w:ascii="Times New Roman" w:hAnsi="Times New Roman" w:cs="Times New Roman"/>
          <w:sz w:val="28"/>
          <w:szCs w:val="28"/>
        </w:rPr>
        <w:t>и-продажи авто</w:t>
      </w:r>
      <w:r w:rsidR="00777E75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777E75">
        <w:rPr>
          <w:rFonts w:ascii="Times New Roman" w:hAnsi="Times New Roman" w:cs="Times New Roman"/>
          <w:sz w:val="28"/>
          <w:szCs w:val="28"/>
        </w:rPr>
        <w:t xml:space="preserve">и явившихся источником для приобретения </w:t>
      </w:r>
      <w:r w:rsidR="0003770B">
        <w:rPr>
          <w:rFonts w:ascii="Times New Roman" w:hAnsi="Times New Roman" w:cs="Times New Roman"/>
          <w:sz w:val="28"/>
          <w:szCs w:val="28"/>
        </w:rPr>
        <w:t>сберегательны</w:t>
      </w:r>
      <w:r w:rsidR="00777E75">
        <w:rPr>
          <w:rFonts w:ascii="Times New Roman" w:hAnsi="Times New Roman" w:cs="Times New Roman"/>
          <w:sz w:val="28"/>
          <w:szCs w:val="28"/>
        </w:rPr>
        <w:t>х</w:t>
      </w:r>
      <w:r w:rsidR="0003770B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777E75">
        <w:rPr>
          <w:rFonts w:ascii="Times New Roman" w:hAnsi="Times New Roman" w:cs="Times New Roman"/>
          <w:sz w:val="28"/>
          <w:szCs w:val="28"/>
        </w:rPr>
        <w:t>ов</w:t>
      </w:r>
      <w:r w:rsidR="0003770B">
        <w:rPr>
          <w:rFonts w:ascii="Times New Roman" w:hAnsi="Times New Roman" w:cs="Times New Roman"/>
          <w:sz w:val="28"/>
          <w:szCs w:val="28"/>
        </w:rPr>
        <w:t>.</w:t>
      </w:r>
    </w:p>
    <w:p w:rsidR="009B4632" w:rsidRDefault="00777E75" w:rsidP="00A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770B">
        <w:rPr>
          <w:rFonts w:ascii="Times New Roman" w:hAnsi="Times New Roman" w:cs="Times New Roman"/>
          <w:sz w:val="28"/>
          <w:szCs w:val="28"/>
        </w:rPr>
        <w:t>редставленные по запросу прокуратуры справки</w:t>
      </w:r>
      <w:r w:rsidR="003C67F6">
        <w:rPr>
          <w:rFonts w:ascii="Times New Roman" w:hAnsi="Times New Roman" w:cs="Times New Roman"/>
          <w:sz w:val="28"/>
          <w:szCs w:val="28"/>
        </w:rPr>
        <w:t xml:space="preserve"> налоговых органов, пенсионного фонда, органов </w:t>
      </w:r>
      <w:proofErr w:type="spellStart"/>
      <w:r w:rsidR="003C67F6">
        <w:rPr>
          <w:rFonts w:ascii="Times New Roman" w:hAnsi="Times New Roman" w:cs="Times New Roman"/>
          <w:sz w:val="28"/>
          <w:szCs w:val="28"/>
        </w:rPr>
        <w:t>ро</w:t>
      </w:r>
      <w:r w:rsidR="00A94073">
        <w:rPr>
          <w:rFonts w:ascii="Times New Roman" w:hAnsi="Times New Roman" w:cs="Times New Roman"/>
          <w:sz w:val="28"/>
          <w:szCs w:val="28"/>
        </w:rPr>
        <w:t>с</w:t>
      </w:r>
      <w:r w:rsidR="003C67F6">
        <w:rPr>
          <w:rFonts w:ascii="Times New Roman" w:hAnsi="Times New Roman" w:cs="Times New Roman"/>
          <w:sz w:val="28"/>
          <w:szCs w:val="28"/>
        </w:rPr>
        <w:t>реестра</w:t>
      </w:r>
      <w:proofErr w:type="spellEnd"/>
      <w:r w:rsidR="003C6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77E75">
        <w:rPr>
          <w:rFonts w:ascii="Times New Roman" w:hAnsi="Times New Roman" w:cs="Times New Roman"/>
          <w:sz w:val="28"/>
          <w:szCs w:val="28"/>
        </w:rPr>
        <w:t>анализ сделок по реализации объектов недвижимости</w:t>
      </w:r>
      <w:r w:rsidR="009B4632">
        <w:rPr>
          <w:rFonts w:ascii="Times New Roman" w:hAnsi="Times New Roman" w:cs="Times New Roman"/>
          <w:sz w:val="28"/>
          <w:szCs w:val="28"/>
        </w:rPr>
        <w:t>,</w:t>
      </w:r>
      <w:r w:rsidRPr="00777E75">
        <w:rPr>
          <w:rFonts w:ascii="Times New Roman" w:hAnsi="Times New Roman" w:cs="Times New Roman"/>
          <w:sz w:val="28"/>
          <w:szCs w:val="28"/>
        </w:rPr>
        <w:t xml:space="preserve"> </w:t>
      </w:r>
      <w:r w:rsidR="003C67F6">
        <w:rPr>
          <w:rFonts w:ascii="Times New Roman" w:hAnsi="Times New Roman" w:cs="Times New Roman"/>
          <w:sz w:val="28"/>
          <w:szCs w:val="28"/>
        </w:rPr>
        <w:t>с</w:t>
      </w:r>
      <w:r w:rsidR="0003770B">
        <w:rPr>
          <w:rFonts w:ascii="Times New Roman" w:hAnsi="Times New Roman" w:cs="Times New Roman"/>
          <w:sz w:val="28"/>
          <w:szCs w:val="28"/>
        </w:rPr>
        <w:t xml:space="preserve">видетельствуют об отсутствии </w:t>
      </w:r>
      <w:r w:rsidR="003C67F6">
        <w:rPr>
          <w:rFonts w:ascii="Times New Roman" w:hAnsi="Times New Roman" w:cs="Times New Roman"/>
          <w:sz w:val="28"/>
          <w:szCs w:val="28"/>
        </w:rPr>
        <w:t xml:space="preserve">у близких родственников (дедушек) </w:t>
      </w:r>
      <w:r w:rsidR="0003770B">
        <w:rPr>
          <w:rFonts w:ascii="Times New Roman" w:hAnsi="Times New Roman" w:cs="Times New Roman"/>
          <w:sz w:val="28"/>
          <w:szCs w:val="28"/>
        </w:rPr>
        <w:t>личных средств</w:t>
      </w:r>
      <w:r w:rsidR="003C67F6">
        <w:rPr>
          <w:rFonts w:ascii="Times New Roman" w:hAnsi="Times New Roman" w:cs="Times New Roman"/>
          <w:sz w:val="28"/>
          <w:szCs w:val="28"/>
        </w:rPr>
        <w:t>, необходимых для приобретения внуку дорогостоящих автомобилей</w:t>
      </w:r>
      <w:r w:rsidR="009B4632">
        <w:rPr>
          <w:rFonts w:ascii="Times New Roman" w:hAnsi="Times New Roman" w:cs="Times New Roman"/>
          <w:sz w:val="28"/>
          <w:szCs w:val="28"/>
        </w:rPr>
        <w:t>.</w:t>
      </w:r>
    </w:p>
    <w:p w:rsidR="003C67F6" w:rsidRDefault="009B4632" w:rsidP="00A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3C67F6">
        <w:rPr>
          <w:rFonts w:ascii="Times New Roman" w:hAnsi="Times New Roman" w:cs="Times New Roman"/>
          <w:sz w:val="28"/>
          <w:szCs w:val="28"/>
        </w:rPr>
        <w:t xml:space="preserve"> того, с момента совершеннолетия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C67F6">
        <w:rPr>
          <w:rFonts w:ascii="Times New Roman" w:hAnsi="Times New Roman" w:cs="Times New Roman"/>
          <w:sz w:val="28"/>
          <w:szCs w:val="28"/>
        </w:rPr>
        <w:t xml:space="preserve">до покупки автомобиля у сына </w:t>
      </w:r>
      <w:r>
        <w:rPr>
          <w:rFonts w:ascii="Times New Roman" w:hAnsi="Times New Roman" w:cs="Times New Roman"/>
          <w:sz w:val="28"/>
          <w:szCs w:val="28"/>
        </w:rPr>
        <w:t>государственного служащего</w:t>
      </w:r>
      <w:r w:rsidR="003C67F6">
        <w:rPr>
          <w:rFonts w:ascii="Times New Roman" w:hAnsi="Times New Roman" w:cs="Times New Roman"/>
          <w:sz w:val="28"/>
          <w:szCs w:val="28"/>
        </w:rPr>
        <w:t xml:space="preserve"> личные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также отсутствовали</w:t>
      </w:r>
      <w:r w:rsidR="003C67F6">
        <w:rPr>
          <w:rFonts w:ascii="Times New Roman" w:hAnsi="Times New Roman" w:cs="Times New Roman"/>
          <w:sz w:val="28"/>
          <w:szCs w:val="28"/>
        </w:rPr>
        <w:t>.</w:t>
      </w:r>
    </w:p>
    <w:p w:rsidR="001A35F0" w:rsidRDefault="00C71173" w:rsidP="0089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</w:t>
      </w:r>
      <w:r w:rsidR="000F51E1">
        <w:rPr>
          <w:rFonts w:ascii="Times New Roman" w:hAnsi="Times New Roman" w:cs="Times New Roman"/>
          <w:sz w:val="28"/>
          <w:szCs w:val="28"/>
        </w:rPr>
        <w:t xml:space="preserve"> решение суда первой инстанции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0F51E1">
        <w:rPr>
          <w:rFonts w:ascii="Times New Roman" w:hAnsi="Times New Roman" w:cs="Times New Roman"/>
          <w:sz w:val="28"/>
          <w:szCs w:val="28"/>
        </w:rPr>
        <w:t>отменено, исковые требования прокурора удовлетворены в полном объеме, в доход Российской Федерации обращена денежная сумма, эквивалентная полной стоимости приобретенных сберегательных сертификатов.</w:t>
      </w:r>
      <w:r w:rsidR="00C11E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35F0" w:rsidSect="007D475F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12" w:rsidRDefault="008E5112" w:rsidP="00455CE0">
      <w:pPr>
        <w:spacing w:after="0" w:line="240" w:lineRule="auto"/>
      </w:pPr>
      <w:r>
        <w:separator/>
      </w:r>
    </w:p>
  </w:endnote>
  <w:endnote w:type="continuationSeparator" w:id="0">
    <w:p w:rsidR="008E5112" w:rsidRDefault="008E5112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12" w:rsidRDefault="008E5112" w:rsidP="00455CE0">
      <w:pPr>
        <w:spacing w:after="0" w:line="240" w:lineRule="auto"/>
      </w:pPr>
      <w:r>
        <w:separator/>
      </w:r>
    </w:p>
  </w:footnote>
  <w:footnote w:type="continuationSeparator" w:id="0">
    <w:p w:rsidR="008E5112" w:rsidRDefault="008E5112" w:rsidP="00455CE0">
      <w:pPr>
        <w:spacing w:after="0" w:line="240" w:lineRule="auto"/>
      </w:pPr>
      <w:r>
        <w:continuationSeparator/>
      </w:r>
    </w:p>
  </w:footnote>
  <w:footnote w:id="1">
    <w:p w:rsidR="00F63363" w:rsidRDefault="00F63363" w:rsidP="009629E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>
        <w:t>.</w:t>
      </w:r>
    </w:p>
    <w:p w:rsidR="00F63363" w:rsidRDefault="00F63363">
      <w:pPr>
        <w:pStyle w:val="a3"/>
      </w:pPr>
    </w:p>
  </w:footnote>
  <w:footnote w:id="2">
    <w:p w:rsidR="00E25F5C" w:rsidRDefault="00E25F5C" w:rsidP="009629E0">
      <w:pPr>
        <w:pStyle w:val="a3"/>
        <w:jc w:val="both"/>
      </w:pPr>
      <w:r>
        <w:rPr>
          <w:rStyle w:val="a5"/>
        </w:rPr>
        <w:footnoteRef/>
      </w:r>
      <w:hyperlink r:id="rId1" w:history="1">
        <w:r w:rsidR="00A35484" w:rsidRPr="005936F3">
          <w:rPr>
            <w:rStyle w:val="a6"/>
            <w:lang w:val="en-US"/>
          </w:rPr>
          <w:t>https</w:t>
        </w:r>
        <w:r w:rsidR="00A35484" w:rsidRPr="005936F3">
          <w:rPr>
            <w:rStyle w:val="a6"/>
          </w:rPr>
          <w:t>://</w:t>
        </w:r>
        <w:r w:rsidR="00A35484" w:rsidRPr="005936F3">
          <w:rPr>
            <w:rStyle w:val="a6"/>
            <w:lang w:val="en-US"/>
          </w:rPr>
          <w:t>vs</w:t>
        </w:r>
        <w:r w:rsidR="00A35484" w:rsidRPr="005936F3">
          <w:rPr>
            <w:rStyle w:val="a6"/>
          </w:rPr>
          <w:t>--</w:t>
        </w:r>
        <w:proofErr w:type="spellStart"/>
        <w:r w:rsidR="00A35484" w:rsidRPr="005936F3">
          <w:rPr>
            <w:rStyle w:val="a6"/>
            <w:lang w:val="en-US"/>
          </w:rPr>
          <w:t>bkr</w:t>
        </w:r>
        <w:proofErr w:type="spellEnd"/>
        <w:r w:rsidR="00A35484" w:rsidRPr="005936F3">
          <w:rPr>
            <w:rStyle w:val="a6"/>
          </w:rPr>
          <w:t>.</w:t>
        </w:r>
        <w:proofErr w:type="spellStart"/>
        <w:r w:rsidR="00A35484" w:rsidRPr="005936F3">
          <w:rPr>
            <w:rStyle w:val="a6"/>
            <w:lang w:val="en-US"/>
          </w:rPr>
          <w:t>sudrf</w:t>
        </w:r>
        <w:proofErr w:type="spellEnd"/>
        <w:r w:rsidR="00A35484" w:rsidRPr="005936F3">
          <w:rPr>
            <w:rStyle w:val="a6"/>
          </w:rPr>
          <w:t>.</w:t>
        </w:r>
        <w:proofErr w:type="spellStart"/>
        <w:r w:rsidR="00A35484" w:rsidRPr="005936F3">
          <w:rPr>
            <w:rStyle w:val="a6"/>
            <w:lang w:val="en-US"/>
          </w:rPr>
          <w:t>ru</w:t>
        </w:r>
        <w:proofErr w:type="spellEnd"/>
        <w:r w:rsidR="00A35484" w:rsidRPr="005936F3">
          <w:rPr>
            <w:rStyle w:val="a6"/>
          </w:rPr>
          <w:t>/</w:t>
        </w:r>
        <w:r w:rsidR="00A35484" w:rsidRPr="005936F3">
          <w:rPr>
            <w:rStyle w:val="a6"/>
            <w:lang w:val="en-US"/>
          </w:rPr>
          <w:t>modules</w:t>
        </w:r>
        <w:r w:rsidR="00A35484" w:rsidRPr="005936F3">
          <w:rPr>
            <w:rStyle w:val="a6"/>
          </w:rPr>
          <w:t>.</w:t>
        </w:r>
        <w:proofErr w:type="spellStart"/>
        <w:r w:rsidR="00A35484" w:rsidRPr="005936F3">
          <w:rPr>
            <w:rStyle w:val="a6"/>
            <w:lang w:val="en-US"/>
          </w:rPr>
          <w:t>php</w:t>
        </w:r>
        <w:proofErr w:type="spellEnd"/>
        <w:r w:rsidR="00A35484" w:rsidRPr="005936F3">
          <w:rPr>
            <w:rStyle w:val="a6"/>
          </w:rPr>
          <w:t>?</w:t>
        </w:r>
        <w:r w:rsidR="00A35484" w:rsidRPr="005936F3">
          <w:rPr>
            <w:rStyle w:val="a6"/>
            <w:lang w:val="en-US"/>
          </w:rPr>
          <w:t>name</w:t>
        </w:r>
        <w:r w:rsidR="00A35484" w:rsidRPr="005936F3">
          <w:rPr>
            <w:rStyle w:val="a6"/>
          </w:rPr>
          <w:t>=</w:t>
        </w:r>
        <w:proofErr w:type="spellStart"/>
        <w:r w:rsidR="00A35484" w:rsidRPr="005936F3">
          <w:rPr>
            <w:rStyle w:val="a6"/>
            <w:lang w:val="en-US"/>
          </w:rPr>
          <w:t>sud</w:t>
        </w:r>
        <w:proofErr w:type="spellEnd"/>
        <w:r w:rsidR="00A35484" w:rsidRPr="005936F3">
          <w:rPr>
            <w:rStyle w:val="a6"/>
          </w:rPr>
          <w:t>_</w:t>
        </w:r>
        <w:proofErr w:type="spellStart"/>
        <w:r w:rsidR="00A35484" w:rsidRPr="005936F3">
          <w:rPr>
            <w:rStyle w:val="a6"/>
            <w:lang w:val="en-US"/>
          </w:rPr>
          <w:t>delo</w:t>
        </w:r>
        <w:proofErr w:type="spellEnd"/>
        <w:r w:rsidR="00A35484" w:rsidRPr="005936F3">
          <w:rPr>
            <w:rStyle w:val="a6"/>
          </w:rPr>
          <w:t>&amp;</w:t>
        </w:r>
        <w:proofErr w:type="spellStart"/>
        <w:r w:rsidR="00A35484" w:rsidRPr="005936F3">
          <w:rPr>
            <w:rStyle w:val="a6"/>
            <w:lang w:val="en-US"/>
          </w:rPr>
          <w:t>srv</w:t>
        </w:r>
        <w:proofErr w:type="spellEnd"/>
        <w:r w:rsidR="00A35484" w:rsidRPr="005936F3">
          <w:rPr>
            <w:rStyle w:val="a6"/>
          </w:rPr>
          <w:t>_</w:t>
        </w:r>
        <w:proofErr w:type="spellStart"/>
        <w:r w:rsidR="00A35484" w:rsidRPr="005936F3">
          <w:rPr>
            <w:rStyle w:val="a6"/>
            <w:lang w:val="en-US"/>
          </w:rPr>
          <w:t>num</w:t>
        </w:r>
        <w:proofErr w:type="spellEnd"/>
        <w:r w:rsidR="00A35484" w:rsidRPr="005936F3">
          <w:rPr>
            <w:rStyle w:val="a6"/>
          </w:rPr>
          <w:t>=1&amp;</w:t>
        </w:r>
        <w:r w:rsidR="00A35484" w:rsidRPr="005936F3">
          <w:rPr>
            <w:rStyle w:val="a6"/>
            <w:lang w:val="en-US"/>
          </w:rPr>
          <w:t>name</w:t>
        </w:r>
        <w:r w:rsidR="00A35484" w:rsidRPr="005936F3">
          <w:rPr>
            <w:rStyle w:val="a6"/>
          </w:rPr>
          <w:t>_</w:t>
        </w:r>
        <w:r w:rsidR="00A35484" w:rsidRPr="005936F3">
          <w:rPr>
            <w:rStyle w:val="a6"/>
            <w:lang w:val="en-US"/>
          </w:rPr>
          <w:t>op</w:t>
        </w:r>
        <w:r w:rsidR="00A35484" w:rsidRPr="005936F3">
          <w:rPr>
            <w:rStyle w:val="a6"/>
          </w:rPr>
          <w:t>=</w:t>
        </w:r>
        <w:r w:rsidR="00A35484" w:rsidRPr="005936F3">
          <w:rPr>
            <w:rStyle w:val="a6"/>
            <w:lang w:val="en-US"/>
          </w:rPr>
          <w:t>doc</w:t>
        </w:r>
        <w:r w:rsidR="00A35484" w:rsidRPr="005936F3">
          <w:rPr>
            <w:rStyle w:val="a6"/>
          </w:rPr>
          <w:t>&amp;</w:t>
        </w:r>
        <w:r w:rsidR="00A35484" w:rsidRPr="005936F3">
          <w:rPr>
            <w:rStyle w:val="a6"/>
            <w:lang w:val="en-US"/>
          </w:rPr>
          <w:t>number</w:t>
        </w:r>
        <w:r w:rsidR="00A35484" w:rsidRPr="005936F3">
          <w:rPr>
            <w:rStyle w:val="a6"/>
          </w:rPr>
          <w:t>=18561182&amp;</w:t>
        </w:r>
        <w:proofErr w:type="spellStart"/>
        <w:r w:rsidR="00A35484" w:rsidRPr="005936F3">
          <w:rPr>
            <w:rStyle w:val="a6"/>
            <w:lang w:val="en-US"/>
          </w:rPr>
          <w:t>delo</w:t>
        </w:r>
        <w:proofErr w:type="spellEnd"/>
        <w:r w:rsidR="00A35484" w:rsidRPr="005936F3">
          <w:rPr>
            <w:rStyle w:val="a6"/>
          </w:rPr>
          <w:t>_</w:t>
        </w:r>
        <w:r w:rsidR="00A35484" w:rsidRPr="005936F3">
          <w:rPr>
            <w:rStyle w:val="a6"/>
            <w:lang w:val="en-US"/>
          </w:rPr>
          <w:t>id</w:t>
        </w:r>
        <w:r w:rsidR="00A35484" w:rsidRPr="005936F3">
          <w:rPr>
            <w:rStyle w:val="a6"/>
          </w:rPr>
          <w:t>=5&amp;</w:t>
        </w:r>
        <w:r w:rsidR="00A35484" w:rsidRPr="005936F3">
          <w:rPr>
            <w:rStyle w:val="a6"/>
            <w:lang w:val="en-US"/>
          </w:rPr>
          <w:t>new</w:t>
        </w:r>
        <w:r w:rsidR="00A35484" w:rsidRPr="005936F3">
          <w:rPr>
            <w:rStyle w:val="a6"/>
          </w:rPr>
          <w:t>=5&amp;</w:t>
        </w:r>
        <w:r w:rsidR="00A35484" w:rsidRPr="005936F3">
          <w:rPr>
            <w:rStyle w:val="a6"/>
            <w:lang w:val="en-US"/>
          </w:rPr>
          <w:t>text</w:t>
        </w:r>
        <w:r w:rsidR="00A35484" w:rsidRPr="005936F3">
          <w:rPr>
            <w:rStyle w:val="a6"/>
          </w:rPr>
          <w:t>_</w:t>
        </w:r>
        <w:r w:rsidR="00A35484" w:rsidRPr="005936F3">
          <w:rPr>
            <w:rStyle w:val="a6"/>
            <w:lang w:val="en-US"/>
          </w:rPr>
          <w:t>number</w:t>
        </w:r>
        <w:r w:rsidR="00A35484" w:rsidRPr="005936F3">
          <w:rPr>
            <w:rStyle w:val="a6"/>
          </w:rPr>
          <w:t>=1</w:t>
        </w:r>
      </w:hyperlink>
    </w:p>
    <w:p w:rsidR="00A35484" w:rsidRPr="00A35484" w:rsidRDefault="00A35484" w:rsidP="009629E0">
      <w:pPr>
        <w:pStyle w:val="a3"/>
        <w:jc w:val="both"/>
      </w:pPr>
    </w:p>
  </w:footnote>
  <w:footnote w:id="3">
    <w:p w:rsidR="00E25F5C" w:rsidRPr="00F6230B" w:rsidRDefault="00E25F5C">
      <w:pPr>
        <w:pStyle w:val="a3"/>
      </w:pPr>
      <w:r>
        <w:rPr>
          <w:rStyle w:val="a5"/>
        </w:rPr>
        <w:footnoteRef/>
      </w:r>
      <w:hyperlink r:id="rId2" w:history="1">
        <w:r w:rsidR="00F6230B" w:rsidRPr="005936F3">
          <w:rPr>
            <w:rStyle w:val="a6"/>
            <w:lang w:val="en-US"/>
          </w:rPr>
          <w:t>https</w:t>
        </w:r>
        <w:r w:rsidR="00F6230B" w:rsidRPr="005936F3">
          <w:rPr>
            <w:rStyle w:val="a6"/>
          </w:rPr>
          <w:t>://</w:t>
        </w:r>
        <w:r w:rsidR="00F6230B" w:rsidRPr="005936F3">
          <w:rPr>
            <w:rStyle w:val="a6"/>
            <w:lang w:val="en-US"/>
          </w:rPr>
          <w:t>vs</w:t>
        </w:r>
        <w:r w:rsidR="00F6230B" w:rsidRPr="005936F3">
          <w:rPr>
            <w:rStyle w:val="a6"/>
          </w:rPr>
          <w:t>--</w:t>
        </w:r>
        <w:proofErr w:type="spellStart"/>
        <w:r w:rsidR="00F6230B" w:rsidRPr="005936F3">
          <w:rPr>
            <w:rStyle w:val="a6"/>
            <w:lang w:val="en-US"/>
          </w:rPr>
          <w:t>tva</w:t>
        </w:r>
        <w:proofErr w:type="spellEnd"/>
        <w:r w:rsidR="00F6230B" w:rsidRPr="005936F3">
          <w:rPr>
            <w:rStyle w:val="a6"/>
          </w:rPr>
          <w:t>.</w:t>
        </w:r>
        <w:proofErr w:type="spellStart"/>
        <w:r w:rsidR="00F6230B" w:rsidRPr="005936F3">
          <w:rPr>
            <w:rStyle w:val="a6"/>
            <w:lang w:val="en-US"/>
          </w:rPr>
          <w:t>sudrf</w:t>
        </w:r>
        <w:proofErr w:type="spellEnd"/>
        <w:r w:rsidR="00F6230B" w:rsidRPr="005936F3">
          <w:rPr>
            <w:rStyle w:val="a6"/>
          </w:rPr>
          <w:t>.</w:t>
        </w:r>
        <w:proofErr w:type="spellStart"/>
        <w:r w:rsidR="00F6230B" w:rsidRPr="005936F3">
          <w:rPr>
            <w:rStyle w:val="a6"/>
            <w:lang w:val="en-US"/>
          </w:rPr>
          <w:t>ru</w:t>
        </w:r>
        <w:proofErr w:type="spellEnd"/>
        <w:r w:rsidR="00F6230B" w:rsidRPr="005936F3">
          <w:rPr>
            <w:rStyle w:val="a6"/>
          </w:rPr>
          <w:t>/</w:t>
        </w:r>
        <w:r w:rsidR="00F6230B" w:rsidRPr="005936F3">
          <w:rPr>
            <w:rStyle w:val="a6"/>
            <w:lang w:val="en-US"/>
          </w:rPr>
          <w:t>modules</w:t>
        </w:r>
        <w:r w:rsidR="00F6230B" w:rsidRPr="005936F3">
          <w:rPr>
            <w:rStyle w:val="a6"/>
          </w:rPr>
          <w:t>.</w:t>
        </w:r>
        <w:proofErr w:type="spellStart"/>
        <w:r w:rsidR="00F6230B" w:rsidRPr="005936F3">
          <w:rPr>
            <w:rStyle w:val="a6"/>
            <w:lang w:val="en-US"/>
          </w:rPr>
          <w:t>php</w:t>
        </w:r>
        <w:proofErr w:type="spellEnd"/>
        <w:r w:rsidR="00F6230B" w:rsidRPr="005936F3">
          <w:rPr>
            <w:rStyle w:val="a6"/>
          </w:rPr>
          <w:t>?</w:t>
        </w:r>
        <w:r w:rsidR="00F6230B" w:rsidRPr="005936F3">
          <w:rPr>
            <w:rStyle w:val="a6"/>
            <w:lang w:val="en-US"/>
          </w:rPr>
          <w:t>name</w:t>
        </w:r>
        <w:r w:rsidR="00F6230B" w:rsidRPr="005936F3">
          <w:rPr>
            <w:rStyle w:val="a6"/>
          </w:rPr>
          <w:t>=</w:t>
        </w:r>
        <w:proofErr w:type="spellStart"/>
        <w:r w:rsidR="00F6230B" w:rsidRPr="005936F3">
          <w:rPr>
            <w:rStyle w:val="a6"/>
            <w:lang w:val="en-US"/>
          </w:rPr>
          <w:t>sud</w:t>
        </w:r>
        <w:proofErr w:type="spellEnd"/>
        <w:r w:rsidR="00F6230B" w:rsidRPr="005936F3">
          <w:rPr>
            <w:rStyle w:val="a6"/>
          </w:rPr>
          <w:t>_</w:t>
        </w:r>
        <w:proofErr w:type="spellStart"/>
        <w:r w:rsidR="00F6230B" w:rsidRPr="005936F3">
          <w:rPr>
            <w:rStyle w:val="a6"/>
            <w:lang w:val="en-US"/>
          </w:rPr>
          <w:t>delo</w:t>
        </w:r>
        <w:proofErr w:type="spellEnd"/>
        <w:r w:rsidR="00F6230B" w:rsidRPr="005936F3">
          <w:rPr>
            <w:rStyle w:val="a6"/>
          </w:rPr>
          <w:t>&amp;</w:t>
        </w:r>
        <w:proofErr w:type="spellStart"/>
        <w:r w:rsidR="00F6230B" w:rsidRPr="005936F3">
          <w:rPr>
            <w:rStyle w:val="a6"/>
            <w:lang w:val="en-US"/>
          </w:rPr>
          <w:t>srv</w:t>
        </w:r>
        <w:proofErr w:type="spellEnd"/>
        <w:r w:rsidR="00F6230B" w:rsidRPr="005936F3">
          <w:rPr>
            <w:rStyle w:val="a6"/>
          </w:rPr>
          <w:t>_</w:t>
        </w:r>
        <w:proofErr w:type="spellStart"/>
        <w:r w:rsidR="00F6230B" w:rsidRPr="005936F3">
          <w:rPr>
            <w:rStyle w:val="a6"/>
            <w:lang w:val="en-US"/>
          </w:rPr>
          <w:t>num</w:t>
        </w:r>
        <w:proofErr w:type="spellEnd"/>
        <w:r w:rsidR="00F6230B" w:rsidRPr="005936F3">
          <w:rPr>
            <w:rStyle w:val="a6"/>
          </w:rPr>
          <w:t>=1&amp;</w:t>
        </w:r>
        <w:r w:rsidR="00F6230B" w:rsidRPr="005936F3">
          <w:rPr>
            <w:rStyle w:val="a6"/>
            <w:lang w:val="en-US"/>
          </w:rPr>
          <w:t>name</w:t>
        </w:r>
        <w:r w:rsidR="00F6230B" w:rsidRPr="005936F3">
          <w:rPr>
            <w:rStyle w:val="a6"/>
          </w:rPr>
          <w:t>_</w:t>
        </w:r>
        <w:r w:rsidR="00F6230B" w:rsidRPr="005936F3">
          <w:rPr>
            <w:rStyle w:val="a6"/>
            <w:lang w:val="en-US"/>
          </w:rPr>
          <w:t>op</w:t>
        </w:r>
        <w:r w:rsidR="00F6230B" w:rsidRPr="005936F3">
          <w:rPr>
            <w:rStyle w:val="a6"/>
          </w:rPr>
          <w:t>=</w:t>
        </w:r>
        <w:r w:rsidR="00F6230B" w:rsidRPr="005936F3">
          <w:rPr>
            <w:rStyle w:val="a6"/>
            <w:lang w:val="en-US"/>
          </w:rPr>
          <w:t>doc</w:t>
        </w:r>
        <w:r w:rsidR="00F6230B" w:rsidRPr="005936F3">
          <w:rPr>
            <w:rStyle w:val="a6"/>
          </w:rPr>
          <w:t>&amp;</w:t>
        </w:r>
        <w:r w:rsidR="00F6230B" w:rsidRPr="005936F3">
          <w:rPr>
            <w:rStyle w:val="a6"/>
            <w:lang w:val="en-US"/>
          </w:rPr>
          <w:t>number</w:t>
        </w:r>
        <w:r w:rsidR="00F6230B" w:rsidRPr="005936F3">
          <w:rPr>
            <w:rStyle w:val="a6"/>
          </w:rPr>
          <w:t>=1039155&amp;</w:t>
        </w:r>
        <w:proofErr w:type="spellStart"/>
        <w:r w:rsidR="00F6230B" w:rsidRPr="005936F3">
          <w:rPr>
            <w:rStyle w:val="a6"/>
            <w:lang w:val="en-US"/>
          </w:rPr>
          <w:t>delo</w:t>
        </w:r>
        <w:proofErr w:type="spellEnd"/>
        <w:r w:rsidR="00F6230B" w:rsidRPr="005936F3">
          <w:rPr>
            <w:rStyle w:val="a6"/>
          </w:rPr>
          <w:t>_</w:t>
        </w:r>
        <w:r w:rsidR="00F6230B" w:rsidRPr="005936F3">
          <w:rPr>
            <w:rStyle w:val="a6"/>
            <w:lang w:val="en-US"/>
          </w:rPr>
          <w:t>id</w:t>
        </w:r>
        <w:r w:rsidR="00F6230B" w:rsidRPr="005936F3">
          <w:rPr>
            <w:rStyle w:val="a6"/>
          </w:rPr>
          <w:t>=5&amp;</w:t>
        </w:r>
        <w:r w:rsidR="00F6230B" w:rsidRPr="005936F3">
          <w:rPr>
            <w:rStyle w:val="a6"/>
            <w:lang w:val="en-US"/>
          </w:rPr>
          <w:t>new</w:t>
        </w:r>
        <w:r w:rsidR="00F6230B" w:rsidRPr="005936F3">
          <w:rPr>
            <w:rStyle w:val="a6"/>
          </w:rPr>
          <w:t>=5&amp;</w:t>
        </w:r>
        <w:r w:rsidR="00F6230B" w:rsidRPr="005936F3">
          <w:rPr>
            <w:rStyle w:val="a6"/>
            <w:lang w:val="en-US"/>
          </w:rPr>
          <w:t>text</w:t>
        </w:r>
        <w:r w:rsidR="00F6230B" w:rsidRPr="005936F3">
          <w:rPr>
            <w:rStyle w:val="a6"/>
          </w:rPr>
          <w:t>_</w:t>
        </w:r>
        <w:r w:rsidR="00F6230B" w:rsidRPr="005936F3">
          <w:rPr>
            <w:rStyle w:val="a6"/>
            <w:lang w:val="en-US"/>
          </w:rPr>
          <w:t>number</w:t>
        </w:r>
        <w:r w:rsidR="00F6230B" w:rsidRPr="005936F3">
          <w:rPr>
            <w:rStyle w:val="a6"/>
          </w:rPr>
          <w:t>=1&amp;</w:t>
        </w:r>
        <w:r w:rsidR="00F6230B" w:rsidRPr="005936F3">
          <w:rPr>
            <w:rStyle w:val="a6"/>
            <w:lang w:val="en-US"/>
          </w:rPr>
          <w:t>case</w:t>
        </w:r>
        <w:r w:rsidR="00F6230B" w:rsidRPr="005936F3">
          <w:rPr>
            <w:rStyle w:val="a6"/>
          </w:rPr>
          <w:t>_</w:t>
        </w:r>
        <w:r w:rsidR="00F6230B" w:rsidRPr="005936F3">
          <w:rPr>
            <w:rStyle w:val="a6"/>
            <w:lang w:val="en-US"/>
          </w:rPr>
          <w:t>id</w:t>
        </w:r>
        <w:r w:rsidR="00F6230B" w:rsidRPr="005936F3">
          <w:rPr>
            <w:rStyle w:val="a6"/>
          </w:rPr>
          <w:t>=1034252</w:t>
        </w:r>
      </w:hyperlink>
      <w:r w:rsidR="00F6230B">
        <w:t xml:space="preserve"> </w:t>
      </w:r>
    </w:p>
  </w:footnote>
  <w:footnote w:id="4">
    <w:p w:rsidR="00946F8D" w:rsidRPr="00F6230B" w:rsidRDefault="00E34F6C">
      <w:pPr>
        <w:pStyle w:val="a3"/>
      </w:pPr>
      <w:r>
        <w:rPr>
          <w:rStyle w:val="a5"/>
        </w:rPr>
        <w:footnoteRef/>
      </w:r>
      <w:hyperlink r:id="rId3" w:history="1">
        <w:r w:rsidR="00F6230B" w:rsidRPr="005936F3">
          <w:rPr>
            <w:rStyle w:val="a6"/>
            <w:lang w:val="en-US"/>
          </w:rPr>
          <w:t>http</w:t>
        </w:r>
        <w:r w:rsidR="00F6230B" w:rsidRPr="005936F3">
          <w:rPr>
            <w:rStyle w:val="a6"/>
          </w:rPr>
          <w:t>://</w:t>
        </w:r>
        <w:proofErr w:type="spellStart"/>
        <w:r w:rsidR="00F6230B" w:rsidRPr="005936F3">
          <w:rPr>
            <w:rStyle w:val="a6"/>
            <w:lang w:val="en-US"/>
          </w:rPr>
          <w:t>vsrf</w:t>
        </w:r>
        <w:proofErr w:type="spellEnd"/>
        <w:r w:rsidR="00F6230B" w:rsidRPr="005936F3">
          <w:rPr>
            <w:rStyle w:val="a6"/>
          </w:rPr>
          <w:t>.</w:t>
        </w:r>
        <w:proofErr w:type="spellStart"/>
        <w:r w:rsidR="00F6230B" w:rsidRPr="005936F3">
          <w:rPr>
            <w:rStyle w:val="a6"/>
            <w:lang w:val="en-US"/>
          </w:rPr>
          <w:t>ru</w:t>
        </w:r>
        <w:proofErr w:type="spellEnd"/>
        <w:r w:rsidR="00F6230B" w:rsidRPr="005936F3">
          <w:rPr>
            <w:rStyle w:val="a6"/>
          </w:rPr>
          <w:t>/</w:t>
        </w:r>
        <w:proofErr w:type="spellStart"/>
        <w:r w:rsidR="00F6230B" w:rsidRPr="005936F3">
          <w:rPr>
            <w:rStyle w:val="a6"/>
            <w:lang w:val="en-US"/>
          </w:rPr>
          <w:t>stor</w:t>
        </w:r>
        <w:proofErr w:type="spellEnd"/>
        <w:r w:rsidR="00F6230B" w:rsidRPr="005936F3">
          <w:rPr>
            <w:rStyle w:val="a6"/>
          </w:rPr>
          <w:t>_</w:t>
        </w:r>
        <w:r w:rsidR="00F6230B" w:rsidRPr="005936F3">
          <w:rPr>
            <w:rStyle w:val="a6"/>
            <w:lang w:val="en-US"/>
          </w:rPr>
          <w:t>pdf</w:t>
        </w:r>
        <w:r w:rsidR="00F6230B" w:rsidRPr="005936F3">
          <w:rPr>
            <w:rStyle w:val="a6"/>
          </w:rPr>
          <w:t>.</w:t>
        </w:r>
        <w:proofErr w:type="spellStart"/>
        <w:r w:rsidR="00F6230B" w:rsidRPr="005936F3">
          <w:rPr>
            <w:rStyle w:val="a6"/>
            <w:lang w:val="en-US"/>
          </w:rPr>
          <w:t>php</w:t>
        </w:r>
        <w:proofErr w:type="spellEnd"/>
        <w:r w:rsidR="00F6230B" w:rsidRPr="005936F3">
          <w:rPr>
            <w:rStyle w:val="a6"/>
          </w:rPr>
          <w:t>?</w:t>
        </w:r>
        <w:r w:rsidR="00F6230B" w:rsidRPr="005936F3">
          <w:rPr>
            <w:rStyle w:val="a6"/>
            <w:lang w:val="en-US"/>
          </w:rPr>
          <w:t>id</w:t>
        </w:r>
        <w:r w:rsidR="00F6230B" w:rsidRPr="005936F3">
          <w:rPr>
            <w:rStyle w:val="a6"/>
          </w:rPr>
          <w:t>=1732220</w:t>
        </w:r>
      </w:hyperlink>
      <w:r w:rsidR="00F6230B">
        <w:t xml:space="preserve"> </w:t>
      </w:r>
    </w:p>
    <w:p w:rsidR="00E34F6C" w:rsidRPr="00F6230B" w:rsidRDefault="00946F8D">
      <w:pPr>
        <w:pStyle w:val="a3"/>
      </w:pPr>
      <w:r w:rsidRPr="00F6230B">
        <w:t xml:space="preserve"> </w:t>
      </w:r>
    </w:p>
  </w:footnote>
  <w:footnote w:id="5">
    <w:p w:rsidR="00EE3519" w:rsidRPr="00C95C2D" w:rsidRDefault="00EE3519">
      <w:pPr>
        <w:pStyle w:val="a3"/>
      </w:pPr>
      <w:r>
        <w:rPr>
          <w:rStyle w:val="a5"/>
        </w:rPr>
        <w:footnoteRef/>
      </w:r>
      <w:r w:rsidR="00C95C2D">
        <w:t xml:space="preserve"> </w:t>
      </w:r>
      <w:hyperlink r:id="rId4" w:history="1">
        <w:r w:rsidR="00C95C2D" w:rsidRPr="005936F3">
          <w:rPr>
            <w:rStyle w:val="a6"/>
          </w:rPr>
          <w:t>https://kraevoy--stv.sudrf.r</w:t>
        </w:r>
        <w:r w:rsidR="00C95C2D" w:rsidRPr="005936F3">
          <w:rPr>
            <w:rStyle w:val="a6"/>
          </w:rPr>
          <w:t>u</w:t>
        </w:r>
        <w:r w:rsidR="00C95C2D" w:rsidRPr="005936F3">
          <w:rPr>
            <w:rStyle w:val="a6"/>
          </w:rPr>
          <w:t>/modules.php?name=sud_delo&amp;srv_num=3&amp;name_op=doc&amp;number=8126828&amp;delo_id=5&amp;new=5&amp;text_number=1</w:t>
        </w:r>
      </w:hyperlink>
      <w:r w:rsidR="00C95C2D">
        <w:t xml:space="preserve"> </w:t>
      </w:r>
    </w:p>
  </w:footnote>
  <w:footnote w:id="6">
    <w:p w:rsidR="000A7283" w:rsidRPr="005013B2" w:rsidRDefault="000A7283">
      <w:pPr>
        <w:pStyle w:val="a3"/>
      </w:pPr>
      <w:r>
        <w:rPr>
          <w:rStyle w:val="a5"/>
        </w:rPr>
        <w:footnoteRef/>
      </w:r>
      <w:r w:rsidRPr="005013B2">
        <w:t xml:space="preserve"> </w:t>
      </w:r>
      <w:hyperlink r:id="rId5" w:history="1">
        <w:r w:rsidR="005013B2" w:rsidRPr="005936F3">
          <w:rPr>
            <w:rStyle w:val="a6"/>
            <w:lang w:val="en-US"/>
          </w:rPr>
          <w:t>http</w:t>
        </w:r>
        <w:r w:rsidR="005013B2" w:rsidRPr="005936F3">
          <w:rPr>
            <w:rStyle w:val="a6"/>
          </w:rPr>
          <w:t>://</w:t>
        </w:r>
        <w:r w:rsidR="005013B2" w:rsidRPr="005936F3">
          <w:rPr>
            <w:rStyle w:val="a6"/>
            <w:lang w:val="en-US"/>
          </w:rPr>
          <w:t>doc</w:t>
        </w:r>
        <w:r w:rsidR="005013B2" w:rsidRPr="005936F3">
          <w:rPr>
            <w:rStyle w:val="a6"/>
          </w:rPr>
          <w:t>.</w:t>
        </w:r>
        <w:proofErr w:type="spellStart"/>
        <w:r w:rsidR="005013B2" w:rsidRPr="005936F3">
          <w:rPr>
            <w:rStyle w:val="a6"/>
            <w:lang w:val="en-US"/>
          </w:rPr>
          <w:t>ksrf</w:t>
        </w:r>
        <w:proofErr w:type="spellEnd"/>
        <w:r w:rsidR="005013B2" w:rsidRPr="005936F3">
          <w:rPr>
            <w:rStyle w:val="a6"/>
          </w:rPr>
          <w:t>.</w:t>
        </w:r>
        <w:proofErr w:type="spellStart"/>
        <w:r w:rsidR="005013B2" w:rsidRPr="005936F3">
          <w:rPr>
            <w:rStyle w:val="a6"/>
            <w:lang w:val="en-US"/>
          </w:rPr>
          <w:t>ru</w:t>
        </w:r>
        <w:proofErr w:type="spellEnd"/>
        <w:r w:rsidR="005013B2" w:rsidRPr="005936F3">
          <w:rPr>
            <w:rStyle w:val="a6"/>
          </w:rPr>
          <w:t>/</w:t>
        </w:r>
        <w:r w:rsidR="005013B2" w:rsidRPr="005936F3">
          <w:rPr>
            <w:rStyle w:val="a6"/>
            <w:lang w:val="en-US"/>
          </w:rPr>
          <w:t>de</w:t>
        </w:r>
        <w:r w:rsidR="005013B2" w:rsidRPr="005936F3">
          <w:rPr>
            <w:rStyle w:val="a6"/>
            <w:lang w:val="en-US"/>
          </w:rPr>
          <w:t>c</w:t>
        </w:r>
        <w:r w:rsidR="005013B2" w:rsidRPr="005936F3">
          <w:rPr>
            <w:rStyle w:val="a6"/>
            <w:lang w:val="en-US"/>
          </w:rPr>
          <w:t>ision</w:t>
        </w:r>
        <w:r w:rsidR="005013B2" w:rsidRPr="005936F3">
          <w:rPr>
            <w:rStyle w:val="a6"/>
          </w:rPr>
          <w:t>/</w:t>
        </w:r>
        <w:proofErr w:type="spellStart"/>
        <w:r w:rsidR="005013B2" w:rsidRPr="005936F3">
          <w:rPr>
            <w:rStyle w:val="a6"/>
            <w:lang w:val="en-US"/>
          </w:rPr>
          <w:t>KSRFDecision</w:t>
        </w:r>
        <w:proofErr w:type="spellEnd"/>
        <w:r w:rsidR="005013B2" w:rsidRPr="005936F3">
          <w:rPr>
            <w:rStyle w:val="a6"/>
          </w:rPr>
          <w:t>253465.</w:t>
        </w:r>
        <w:r w:rsidR="005013B2" w:rsidRPr="005936F3">
          <w:rPr>
            <w:rStyle w:val="a6"/>
            <w:lang w:val="en-US"/>
          </w:rPr>
          <w:t>pdf</w:t>
        </w:r>
      </w:hyperlink>
      <w:r w:rsidR="005013B2">
        <w:t xml:space="preserve"> </w:t>
      </w:r>
    </w:p>
  </w:footnote>
  <w:footnote w:id="7">
    <w:p w:rsidR="002163A2" w:rsidRDefault="00646884">
      <w:pPr>
        <w:pStyle w:val="a3"/>
        <w:rPr>
          <w:lang w:val="en-US"/>
        </w:rPr>
      </w:pPr>
      <w:r>
        <w:rPr>
          <w:rStyle w:val="a5"/>
        </w:rPr>
        <w:footnoteRef/>
      </w:r>
      <w:bookmarkStart w:id="5" w:name="_GoBack"/>
      <w:r w:rsidRPr="00F6230B">
        <w:rPr>
          <w:lang w:val="en-US"/>
        </w:rPr>
        <w:t>consultantplus://offline/ref=2806A3B095DB84D118675FA42573DF3EE580AE281C7172022579356F8E2C2B5216327A7D64A106C2AE243E0786996F92E0DB8048C20C20DEh6l2N</w:t>
      </w:r>
      <w:bookmarkEnd w:id="5"/>
      <w:r w:rsidR="00B44FAD" w:rsidRPr="00B44FAD">
        <w:rPr>
          <w:lang w:val="en-US"/>
        </w:rPr>
        <w:t xml:space="preserve">  </w:t>
      </w:r>
    </w:p>
    <w:p w:rsidR="00646884" w:rsidRPr="00B44FAD" w:rsidRDefault="00B44FAD">
      <w:pPr>
        <w:pStyle w:val="a3"/>
        <w:rPr>
          <w:lang w:val="en-US"/>
        </w:rPr>
      </w:pPr>
      <w:r w:rsidRPr="00B44FAD">
        <w:rPr>
          <w:lang w:val="en-US"/>
        </w:rPr>
        <w:t>(</w:t>
      </w:r>
      <w:hyperlink r:id="rId6" w:history="1">
        <w:r w:rsidR="002163A2" w:rsidRPr="005936F3">
          <w:rPr>
            <w:rStyle w:val="a6"/>
            <w:lang w:val="en-US"/>
          </w:rPr>
          <w:t>https://hudoc.echr.coe.int/eng-press#{%22itemid%22:[%22003-5079</w:t>
        </w:r>
        <w:r w:rsidR="002163A2" w:rsidRPr="005936F3">
          <w:rPr>
            <w:rStyle w:val="a6"/>
            <w:lang w:val="en-US"/>
          </w:rPr>
          <w:t>8</w:t>
        </w:r>
        <w:r w:rsidR="002163A2" w:rsidRPr="005936F3">
          <w:rPr>
            <w:rStyle w:val="a6"/>
            <w:lang w:val="en-US"/>
          </w:rPr>
          <w:t>25-6255021%22]}</w:t>
        </w:r>
      </w:hyperlink>
      <w:r w:rsidRPr="00B44FAD">
        <w:rPr>
          <w:lang w:val="en-US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335483"/>
      <w:docPartObj>
        <w:docPartGallery w:val="Page Numbers (Top of Page)"/>
        <w:docPartUnique/>
      </w:docPartObj>
    </w:sdtPr>
    <w:sdtEndPr/>
    <w:sdtContent>
      <w:p w:rsidR="003F149A" w:rsidRDefault="003F14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A2">
          <w:rPr>
            <w:noProof/>
          </w:rPr>
          <w:t>10</w:t>
        </w:r>
        <w:r>
          <w:fldChar w:fldCharType="end"/>
        </w:r>
      </w:p>
    </w:sdtContent>
  </w:sdt>
  <w:p w:rsidR="003F149A" w:rsidRDefault="003F149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3E3D"/>
    <w:rsid w:val="000048F5"/>
    <w:rsid w:val="00007B6F"/>
    <w:rsid w:val="00015673"/>
    <w:rsid w:val="000320DD"/>
    <w:rsid w:val="0003770B"/>
    <w:rsid w:val="00044D49"/>
    <w:rsid w:val="00051EBF"/>
    <w:rsid w:val="000532B3"/>
    <w:rsid w:val="00074973"/>
    <w:rsid w:val="00086553"/>
    <w:rsid w:val="00093975"/>
    <w:rsid w:val="00094E07"/>
    <w:rsid w:val="00094FE4"/>
    <w:rsid w:val="000A5C95"/>
    <w:rsid w:val="000A6745"/>
    <w:rsid w:val="000A7283"/>
    <w:rsid w:val="000D08E6"/>
    <w:rsid w:val="000D75D9"/>
    <w:rsid w:val="000E7EB5"/>
    <w:rsid w:val="000F4B84"/>
    <w:rsid w:val="000F51E1"/>
    <w:rsid w:val="00105A0D"/>
    <w:rsid w:val="00112A24"/>
    <w:rsid w:val="001341BE"/>
    <w:rsid w:val="001368BC"/>
    <w:rsid w:val="00146D4B"/>
    <w:rsid w:val="0014709F"/>
    <w:rsid w:val="001535FB"/>
    <w:rsid w:val="00167792"/>
    <w:rsid w:val="00194DF9"/>
    <w:rsid w:val="00197F30"/>
    <w:rsid w:val="001A22C6"/>
    <w:rsid w:val="001A35F0"/>
    <w:rsid w:val="001B05E7"/>
    <w:rsid w:val="001D2251"/>
    <w:rsid w:val="001D2902"/>
    <w:rsid w:val="001E57E7"/>
    <w:rsid w:val="002061B7"/>
    <w:rsid w:val="002163A2"/>
    <w:rsid w:val="00233E3C"/>
    <w:rsid w:val="0023767D"/>
    <w:rsid w:val="00274474"/>
    <w:rsid w:val="00280652"/>
    <w:rsid w:val="00280A31"/>
    <w:rsid w:val="002861C5"/>
    <w:rsid w:val="00287AC3"/>
    <w:rsid w:val="002B7CD6"/>
    <w:rsid w:val="002D5AE3"/>
    <w:rsid w:val="002E2E9D"/>
    <w:rsid w:val="002E3E88"/>
    <w:rsid w:val="002E778B"/>
    <w:rsid w:val="00347771"/>
    <w:rsid w:val="00352D96"/>
    <w:rsid w:val="00380B3C"/>
    <w:rsid w:val="003A2D57"/>
    <w:rsid w:val="003C67F6"/>
    <w:rsid w:val="003F075A"/>
    <w:rsid w:val="003F149A"/>
    <w:rsid w:val="003F7022"/>
    <w:rsid w:val="00400F1A"/>
    <w:rsid w:val="00407E22"/>
    <w:rsid w:val="00410925"/>
    <w:rsid w:val="004126DE"/>
    <w:rsid w:val="00416BA7"/>
    <w:rsid w:val="00437F2E"/>
    <w:rsid w:val="004559F4"/>
    <w:rsid w:val="00455CE0"/>
    <w:rsid w:val="00456138"/>
    <w:rsid w:val="0046031A"/>
    <w:rsid w:val="0047149E"/>
    <w:rsid w:val="0048001A"/>
    <w:rsid w:val="00496CF8"/>
    <w:rsid w:val="004A1174"/>
    <w:rsid w:val="005013B2"/>
    <w:rsid w:val="005123ED"/>
    <w:rsid w:val="00514731"/>
    <w:rsid w:val="00555AD8"/>
    <w:rsid w:val="00560B2C"/>
    <w:rsid w:val="00565EA5"/>
    <w:rsid w:val="0058163D"/>
    <w:rsid w:val="00582773"/>
    <w:rsid w:val="005949E4"/>
    <w:rsid w:val="005A2365"/>
    <w:rsid w:val="005B11E1"/>
    <w:rsid w:val="005D0DB8"/>
    <w:rsid w:val="005D680F"/>
    <w:rsid w:val="005F0EAC"/>
    <w:rsid w:val="00624D93"/>
    <w:rsid w:val="00637FE9"/>
    <w:rsid w:val="00640482"/>
    <w:rsid w:val="00646884"/>
    <w:rsid w:val="0065696F"/>
    <w:rsid w:val="006909DC"/>
    <w:rsid w:val="006C405E"/>
    <w:rsid w:val="006C682C"/>
    <w:rsid w:val="006D6F69"/>
    <w:rsid w:val="006D7DDF"/>
    <w:rsid w:val="00703166"/>
    <w:rsid w:val="00712BB7"/>
    <w:rsid w:val="00714BD1"/>
    <w:rsid w:val="0072682C"/>
    <w:rsid w:val="007355CE"/>
    <w:rsid w:val="00735CEF"/>
    <w:rsid w:val="00774ADF"/>
    <w:rsid w:val="00777E75"/>
    <w:rsid w:val="00787938"/>
    <w:rsid w:val="007937C9"/>
    <w:rsid w:val="00794909"/>
    <w:rsid w:val="007A7E63"/>
    <w:rsid w:val="007B1322"/>
    <w:rsid w:val="007B737A"/>
    <w:rsid w:val="007D475F"/>
    <w:rsid w:val="007E4A7A"/>
    <w:rsid w:val="007E4E72"/>
    <w:rsid w:val="008376F8"/>
    <w:rsid w:val="00842C2D"/>
    <w:rsid w:val="00866D4A"/>
    <w:rsid w:val="008719FB"/>
    <w:rsid w:val="0088747E"/>
    <w:rsid w:val="00891CCF"/>
    <w:rsid w:val="008931CA"/>
    <w:rsid w:val="008A46AD"/>
    <w:rsid w:val="008D615E"/>
    <w:rsid w:val="008E5112"/>
    <w:rsid w:val="008E5227"/>
    <w:rsid w:val="008E7825"/>
    <w:rsid w:val="009177DE"/>
    <w:rsid w:val="0092384D"/>
    <w:rsid w:val="00926D5A"/>
    <w:rsid w:val="00946F8D"/>
    <w:rsid w:val="00947A66"/>
    <w:rsid w:val="00951B6D"/>
    <w:rsid w:val="00960DA6"/>
    <w:rsid w:val="00961D80"/>
    <w:rsid w:val="00962721"/>
    <w:rsid w:val="009629E0"/>
    <w:rsid w:val="0096308C"/>
    <w:rsid w:val="00964DBE"/>
    <w:rsid w:val="009A1BFB"/>
    <w:rsid w:val="009A251C"/>
    <w:rsid w:val="009B4632"/>
    <w:rsid w:val="009F3A56"/>
    <w:rsid w:val="00A06AFA"/>
    <w:rsid w:val="00A0714C"/>
    <w:rsid w:val="00A142B0"/>
    <w:rsid w:val="00A224DC"/>
    <w:rsid w:val="00A31462"/>
    <w:rsid w:val="00A3335B"/>
    <w:rsid w:val="00A35484"/>
    <w:rsid w:val="00A35F86"/>
    <w:rsid w:val="00A6483E"/>
    <w:rsid w:val="00A82B7A"/>
    <w:rsid w:val="00A83566"/>
    <w:rsid w:val="00A84963"/>
    <w:rsid w:val="00A94073"/>
    <w:rsid w:val="00AB18F6"/>
    <w:rsid w:val="00AB439D"/>
    <w:rsid w:val="00AD47E6"/>
    <w:rsid w:val="00AD58E3"/>
    <w:rsid w:val="00B0683A"/>
    <w:rsid w:val="00B10B59"/>
    <w:rsid w:val="00B14632"/>
    <w:rsid w:val="00B169A0"/>
    <w:rsid w:val="00B22602"/>
    <w:rsid w:val="00B35229"/>
    <w:rsid w:val="00B44FAD"/>
    <w:rsid w:val="00B4689F"/>
    <w:rsid w:val="00B61521"/>
    <w:rsid w:val="00B704D4"/>
    <w:rsid w:val="00B71AA7"/>
    <w:rsid w:val="00B73F76"/>
    <w:rsid w:val="00B74D59"/>
    <w:rsid w:val="00B77909"/>
    <w:rsid w:val="00B85BC2"/>
    <w:rsid w:val="00B91981"/>
    <w:rsid w:val="00B94E96"/>
    <w:rsid w:val="00BA3E9C"/>
    <w:rsid w:val="00BA427A"/>
    <w:rsid w:val="00BB1684"/>
    <w:rsid w:val="00BB5315"/>
    <w:rsid w:val="00BD219B"/>
    <w:rsid w:val="00BD6A0E"/>
    <w:rsid w:val="00C07BDF"/>
    <w:rsid w:val="00C10CAA"/>
    <w:rsid w:val="00C11E0C"/>
    <w:rsid w:val="00C12BC0"/>
    <w:rsid w:val="00C2441F"/>
    <w:rsid w:val="00C268A7"/>
    <w:rsid w:val="00C33D8C"/>
    <w:rsid w:val="00C36F6A"/>
    <w:rsid w:val="00C44A24"/>
    <w:rsid w:val="00C45A87"/>
    <w:rsid w:val="00C53B73"/>
    <w:rsid w:val="00C71173"/>
    <w:rsid w:val="00C76226"/>
    <w:rsid w:val="00C934D6"/>
    <w:rsid w:val="00C95C2D"/>
    <w:rsid w:val="00C970F8"/>
    <w:rsid w:val="00CA0252"/>
    <w:rsid w:val="00CB1441"/>
    <w:rsid w:val="00CC4C0F"/>
    <w:rsid w:val="00CF7FFB"/>
    <w:rsid w:val="00D45D27"/>
    <w:rsid w:val="00D72868"/>
    <w:rsid w:val="00D766B0"/>
    <w:rsid w:val="00D81E8E"/>
    <w:rsid w:val="00D84528"/>
    <w:rsid w:val="00D85F2F"/>
    <w:rsid w:val="00DC038C"/>
    <w:rsid w:val="00DC5278"/>
    <w:rsid w:val="00DD02B9"/>
    <w:rsid w:val="00DD3DC5"/>
    <w:rsid w:val="00DD4853"/>
    <w:rsid w:val="00DF62B7"/>
    <w:rsid w:val="00E25F5C"/>
    <w:rsid w:val="00E26822"/>
    <w:rsid w:val="00E34F6C"/>
    <w:rsid w:val="00E34FF5"/>
    <w:rsid w:val="00E36E12"/>
    <w:rsid w:val="00E4013A"/>
    <w:rsid w:val="00E70BC3"/>
    <w:rsid w:val="00E854B9"/>
    <w:rsid w:val="00E95DC7"/>
    <w:rsid w:val="00E97FE5"/>
    <w:rsid w:val="00EB326A"/>
    <w:rsid w:val="00EB3314"/>
    <w:rsid w:val="00EC11AB"/>
    <w:rsid w:val="00EE3519"/>
    <w:rsid w:val="00F012A3"/>
    <w:rsid w:val="00F029FF"/>
    <w:rsid w:val="00F265E7"/>
    <w:rsid w:val="00F30EDF"/>
    <w:rsid w:val="00F509CC"/>
    <w:rsid w:val="00F54AEF"/>
    <w:rsid w:val="00F602BD"/>
    <w:rsid w:val="00F6230B"/>
    <w:rsid w:val="00F63363"/>
    <w:rsid w:val="00F714CC"/>
    <w:rsid w:val="00F72E79"/>
    <w:rsid w:val="00F84A39"/>
    <w:rsid w:val="00F856FE"/>
    <w:rsid w:val="00FA67EB"/>
    <w:rsid w:val="00FB6F9D"/>
    <w:rsid w:val="00FB73F5"/>
    <w:rsid w:val="00FD132E"/>
    <w:rsid w:val="00FD1ED0"/>
    <w:rsid w:val="00FD62C9"/>
    <w:rsid w:val="00FE72FD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129"/>
  <w15:chartTrackingRefBased/>
  <w15:docId w15:val="{EC989DD1-CDAF-4397-A0A4-D02B8CB7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vsrf.ru/stor_pdf.php?id=1732220" TargetMode="External"/><Relationship Id="rId2" Type="http://schemas.openxmlformats.org/officeDocument/2006/relationships/hyperlink" Target="https://vs--tva.sudrf.ru/modules.php?name=sud_delo&amp;srv_num=1&amp;name_op=doc&amp;number=1039155&amp;delo_id=5&amp;new=5&amp;text_number=1&amp;case_id=1034252" TargetMode="External"/><Relationship Id="rId1" Type="http://schemas.openxmlformats.org/officeDocument/2006/relationships/hyperlink" Target="https://vs--bkr.sudrf.ru/modules.php?name=sud_delo&amp;srv_num=1&amp;name_op=doc&amp;number=18561182&amp;delo_id=5&amp;new=5&amp;text_number=1" TargetMode="External"/><Relationship Id="rId6" Type="http://schemas.openxmlformats.org/officeDocument/2006/relationships/hyperlink" Target="https://hudoc.echr.coe.int/eng-press#{%22itemid%22:[%22003-5079825-6255021%22]}" TargetMode="External"/><Relationship Id="rId5" Type="http://schemas.openxmlformats.org/officeDocument/2006/relationships/hyperlink" Target="http://doc.ksrf.ru/decision/KSRFDecision253465.pdf" TargetMode="External"/><Relationship Id="rId4" Type="http://schemas.openxmlformats.org/officeDocument/2006/relationships/hyperlink" Target="https://kraevoy--stv.sudrf.ru/modules.php?name=sud_delo&amp;srv_num=3&amp;name_op=doc&amp;number=8126828&amp;delo_id=5&amp;new=5&amp;text_numb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C95C-508B-499D-AE47-0CF57CB5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11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Малышкина Наталья Леонидовна</cp:lastModifiedBy>
  <cp:revision>113</cp:revision>
  <cp:lastPrinted>2019-07-04T09:56:00Z</cp:lastPrinted>
  <dcterms:created xsi:type="dcterms:W3CDTF">2019-07-01T06:21:00Z</dcterms:created>
  <dcterms:modified xsi:type="dcterms:W3CDTF">2019-07-05T07:24:00Z</dcterms:modified>
</cp:coreProperties>
</file>