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BB" w:rsidRPr="00F43B0C" w:rsidRDefault="00655172" w:rsidP="006A6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66.75pt;z-index:251658240" fillcolor="window">
            <v:imagedata r:id="rId5" o:title=""/>
            <w10:wrap type="square" side="right"/>
          </v:shape>
          <o:OLEObject Type="Embed" ProgID="Word.Picture.8" ShapeID="_x0000_s1027" DrawAspect="Content" ObjectID="_1701259259" r:id="rId6"/>
        </w:pict>
      </w:r>
      <w:r w:rsidR="006A61BB" w:rsidRPr="00095F74">
        <w:rPr>
          <w:rFonts w:ascii="Times New Roman" w:hAnsi="Times New Roman" w:cs="Times New Roman"/>
          <w:b/>
          <w:bCs/>
        </w:rPr>
        <w:t xml:space="preserve">        </w:t>
      </w:r>
      <w:r w:rsidR="006A61BB">
        <w:rPr>
          <w:rFonts w:ascii="Times New Roman" w:hAnsi="Times New Roman" w:cs="Times New Roman"/>
          <w:b/>
          <w:bCs/>
        </w:rPr>
        <w:t xml:space="preserve">                            </w:t>
      </w:r>
      <w:r w:rsidR="006A61BB" w:rsidRPr="00095F74">
        <w:rPr>
          <w:rFonts w:ascii="Times New Roman" w:hAnsi="Times New Roman" w:cs="Times New Roman"/>
          <w:b/>
          <w:bCs/>
        </w:rPr>
        <w:t xml:space="preserve">   </w:t>
      </w:r>
    </w:p>
    <w:p w:rsidR="006A61BB" w:rsidRPr="00F43B0C" w:rsidRDefault="006A61BB" w:rsidP="006A61BB">
      <w:pPr>
        <w:spacing w:after="0" w:line="240" w:lineRule="auto"/>
        <w:rPr>
          <w:rFonts w:ascii="Times New Roman" w:hAnsi="Times New Roman" w:cs="Times New Roman"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«ВÖЛЬДİН» СИКТ ОВМÖДЧÖМИНСА СОВЕТ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«ВОЛЬДИНО»</w:t>
      </w:r>
    </w:p>
    <w:p w:rsidR="006A61BB" w:rsidRPr="00431102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102">
        <w:rPr>
          <w:rFonts w:ascii="Times New Roman" w:hAnsi="Times New Roman" w:cs="Times New Roman"/>
          <w:sz w:val="20"/>
          <w:szCs w:val="20"/>
        </w:rPr>
        <w:t xml:space="preserve">168093,Республика Коми, Усть-Куломский район,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3110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31102">
        <w:rPr>
          <w:rFonts w:ascii="Times New Roman" w:hAnsi="Times New Roman" w:cs="Times New Roman"/>
          <w:sz w:val="20"/>
          <w:szCs w:val="20"/>
        </w:rPr>
        <w:t>ольдино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>, ул.Центральная,д.34а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КЫВКŌРТŌД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74">
        <w:rPr>
          <w:rFonts w:ascii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BBD" w:rsidRPr="00F05BBD" w:rsidRDefault="00F05BBD" w:rsidP="00F05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BBD">
        <w:rPr>
          <w:rFonts w:ascii="Times New Roman" w:hAnsi="Times New Roman" w:cs="Times New Roman"/>
          <w:sz w:val="28"/>
          <w:szCs w:val="28"/>
        </w:rPr>
        <w:t xml:space="preserve">13 декабря 2021 года                                                                        № </w:t>
      </w:r>
      <w:r w:rsidRPr="00F05B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5BBD">
        <w:rPr>
          <w:rFonts w:ascii="Times New Roman" w:hAnsi="Times New Roman" w:cs="Times New Roman"/>
          <w:sz w:val="28"/>
          <w:szCs w:val="28"/>
        </w:rPr>
        <w:t>-3/1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6A61BB">
      <w:pPr>
        <w:pStyle w:val="a4"/>
      </w:pPr>
    </w:p>
    <w:p w:rsidR="006A61BB" w:rsidRDefault="006A61BB" w:rsidP="006D3B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дополнений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решение Совета 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«Вольдино» от 06.04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I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B543EC">
        <w:rPr>
          <w:rFonts w:ascii="Times New Roman" w:eastAsia="Calibri" w:hAnsi="Times New Roman" w:cs="Times New Roman"/>
          <w:sz w:val="28"/>
          <w:szCs w:val="28"/>
          <w:lang w:eastAsia="en-US"/>
        </w:rPr>
        <w:t>6/23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543EC" w:rsidRPr="00B543EC">
        <w:rPr>
          <w:rFonts w:ascii="Times New Roman" w:hAnsi="Times New Roman" w:cs="Times New Roman"/>
          <w:sz w:val="28"/>
          <w:szCs w:val="28"/>
        </w:rPr>
        <w:t>Об утверждении Порядка обращения за пенсией за выслугу лет, ее назначения и выплаты лицу, замещавшему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61BB" w:rsidRDefault="006A61BB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6F" w:rsidRPr="001A036F" w:rsidRDefault="001A036F" w:rsidP="006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7A3">
        <w:rPr>
          <w:rFonts w:ascii="Times New Roman" w:hAnsi="Times New Roman" w:cs="Times New Roman"/>
          <w:sz w:val="28"/>
          <w:szCs w:val="28"/>
        </w:rPr>
        <w:t xml:space="preserve">с </w:t>
      </w:r>
      <w:r w:rsidR="0062454B" w:rsidRPr="005E5CA3">
        <w:rPr>
          <w:rFonts w:ascii="Times New Roman" w:hAnsi="Times New Roman"/>
          <w:sz w:val="28"/>
          <w:szCs w:val="28"/>
        </w:rPr>
        <w:t>Закон</w:t>
      </w:r>
      <w:r w:rsidR="0062454B">
        <w:rPr>
          <w:rFonts w:ascii="Times New Roman" w:hAnsi="Times New Roman"/>
          <w:sz w:val="28"/>
          <w:szCs w:val="28"/>
        </w:rPr>
        <w:t xml:space="preserve">ом Республики Коми </w:t>
      </w:r>
      <w:r w:rsidR="0062454B" w:rsidRPr="00A1074C">
        <w:rPr>
          <w:rFonts w:ascii="Times New Roman" w:hAnsi="Times New Roman"/>
          <w:sz w:val="28"/>
          <w:szCs w:val="28"/>
        </w:rPr>
        <w:t xml:space="preserve">30.04.2008 </w:t>
      </w:r>
      <w:r w:rsidR="0062454B">
        <w:rPr>
          <w:rFonts w:ascii="Times New Roman" w:hAnsi="Times New Roman"/>
          <w:sz w:val="28"/>
          <w:szCs w:val="28"/>
        </w:rPr>
        <w:t>№</w:t>
      </w:r>
      <w:r w:rsidR="00167EC9">
        <w:rPr>
          <w:rFonts w:ascii="Times New Roman" w:hAnsi="Times New Roman"/>
          <w:sz w:val="28"/>
          <w:szCs w:val="28"/>
        </w:rPr>
        <w:t xml:space="preserve"> </w:t>
      </w:r>
      <w:r w:rsidR="0062454B" w:rsidRPr="00A1074C">
        <w:rPr>
          <w:rFonts w:ascii="Times New Roman" w:hAnsi="Times New Roman"/>
          <w:sz w:val="28"/>
          <w:szCs w:val="28"/>
        </w:rPr>
        <w:t xml:space="preserve">24-РЗ </w:t>
      </w:r>
      <w:r w:rsidR="0062454B">
        <w:rPr>
          <w:rFonts w:ascii="Times New Roman" w:hAnsi="Times New Roman"/>
          <w:sz w:val="28"/>
          <w:szCs w:val="28"/>
        </w:rPr>
        <w:t xml:space="preserve">«О </w:t>
      </w:r>
      <w:r w:rsidR="0062454B" w:rsidRPr="005E5CA3">
        <w:rPr>
          <w:rFonts w:ascii="Times New Roman" w:hAnsi="Times New Roman"/>
          <w:sz w:val="28"/>
          <w:szCs w:val="28"/>
        </w:rPr>
        <w:t>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</w:t>
      </w:r>
      <w:r w:rsidR="0062454B">
        <w:rPr>
          <w:rFonts w:ascii="Times New Roman" w:hAnsi="Times New Roman"/>
          <w:sz w:val="28"/>
          <w:szCs w:val="28"/>
        </w:rPr>
        <w:t xml:space="preserve">», </w:t>
      </w:r>
      <w:r w:rsidR="008217A3">
        <w:rPr>
          <w:rFonts w:ascii="Times New Roman" w:hAnsi="Times New Roman" w:cs="Times New Roman"/>
          <w:sz w:val="28"/>
          <w:szCs w:val="28"/>
        </w:rPr>
        <w:t>Законом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от 21.12.2007</w:t>
      </w:r>
      <w:r w:rsidRPr="001A036F">
        <w:rPr>
          <w:rFonts w:ascii="Times New Roman" w:hAnsi="Times New Roman" w:cs="Times New Roman"/>
          <w:sz w:val="28"/>
          <w:szCs w:val="28"/>
        </w:rPr>
        <w:t xml:space="preserve"> № 133-РЗ «О некоторых вопросах муниципальной службы в Республике Коми»</w:t>
      </w:r>
      <w:r w:rsidR="008217A3">
        <w:rPr>
          <w:rFonts w:ascii="Times New Roman" w:hAnsi="Times New Roman" w:cs="Times New Roman"/>
          <w:sz w:val="28"/>
          <w:szCs w:val="28"/>
        </w:rPr>
        <w:t>, Законом Республики Коми от 02.03.2021 № 7-РЗ</w:t>
      </w:r>
      <w:r w:rsidRPr="001A036F">
        <w:rPr>
          <w:rFonts w:ascii="Times New Roman" w:hAnsi="Times New Roman" w:cs="Times New Roman"/>
          <w:sz w:val="28"/>
          <w:szCs w:val="28"/>
        </w:rPr>
        <w:t xml:space="preserve"> и </w:t>
      </w:r>
      <w:r w:rsidR="0062454B">
        <w:rPr>
          <w:rFonts w:ascii="Times New Roman" w:hAnsi="Times New Roman" w:cs="Times New Roman"/>
          <w:sz w:val="28"/>
          <w:szCs w:val="28"/>
        </w:rPr>
        <w:t>Уставом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«Вольдино»</w:t>
      </w:r>
      <w:r w:rsidR="00F34D0F">
        <w:rPr>
          <w:rFonts w:ascii="Times New Roman" w:hAnsi="Times New Roman" w:cs="Times New Roman"/>
          <w:sz w:val="28"/>
          <w:szCs w:val="28"/>
        </w:rPr>
        <w:t>,</w:t>
      </w:r>
      <w:r w:rsidRPr="001A036F">
        <w:rPr>
          <w:rFonts w:ascii="Times New Roman" w:hAnsi="Times New Roman" w:cs="Times New Roman"/>
          <w:sz w:val="28"/>
          <w:szCs w:val="28"/>
        </w:rPr>
        <w:t xml:space="preserve"> Совет сельского поселении решил:</w:t>
      </w:r>
    </w:p>
    <w:p w:rsidR="006A61BB" w:rsidRDefault="006A61BB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A036F" w:rsidRPr="001A036F">
        <w:rPr>
          <w:rFonts w:ascii="Times New Roman" w:hAnsi="Times New Roman" w:cs="Times New Roman"/>
          <w:sz w:val="28"/>
          <w:szCs w:val="28"/>
        </w:rPr>
        <w:t>решение Совета сельского поселения «Вольдино» от 06.04.2017 № I</w:t>
      </w:r>
      <w:r w:rsidR="001A036F" w:rsidRPr="001A03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C1B3D">
        <w:rPr>
          <w:rFonts w:ascii="Times New Roman" w:hAnsi="Times New Roman" w:cs="Times New Roman"/>
          <w:sz w:val="28"/>
          <w:szCs w:val="28"/>
        </w:rPr>
        <w:t>-6/23</w:t>
      </w:r>
      <w:r w:rsidR="001A036F" w:rsidRPr="001A036F">
        <w:rPr>
          <w:rFonts w:ascii="Times New Roman" w:hAnsi="Times New Roman" w:cs="Times New Roman"/>
          <w:sz w:val="28"/>
          <w:szCs w:val="28"/>
        </w:rPr>
        <w:t xml:space="preserve"> «</w:t>
      </w:r>
      <w:r w:rsidR="00CC1B3D" w:rsidRPr="00CC1B3D">
        <w:rPr>
          <w:rFonts w:ascii="Times New Roman" w:hAnsi="Times New Roman" w:cs="Times New Roman"/>
          <w:sz w:val="28"/>
          <w:szCs w:val="28"/>
        </w:rPr>
        <w:t>Об утверждении Порядка обращения за пенсией за выслугу лет, ее назначения и выплаты лицу, замещавшему муниципальную должность</w:t>
      </w:r>
      <w:r w:rsidR="001A036F" w:rsidRPr="001A036F">
        <w:rPr>
          <w:rFonts w:ascii="Times New Roman" w:hAnsi="Times New Roman" w:cs="Times New Roman"/>
          <w:sz w:val="28"/>
          <w:szCs w:val="28"/>
        </w:rPr>
        <w:t>»</w:t>
      </w:r>
      <w:r w:rsidRPr="00BD21D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137C93" w:rsidRDefault="00137C93" w:rsidP="00137C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37C93">
        <w:rPr>
          <w:rFonts w:ascii="Times New Roman" w:hAnsi="Times New Roman" w:cs="Times New Roman"/>
          <w:sz w:val="28"/>
          <w:szCs w:val="28"/>
        </w:rPr>
        <w:t>абзац третий преамбулы Порядка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93" w:rsidRDefault="00137C93" w:rsidP="00137C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C93">
        <w:rPr>
          <w:rFonts w:ascii="Times New Roman" w:hAnsi="Times New Roman" w:cs="Times New Roman"/>
          <w:sz w:val="28"/>
          <w:szCs w:val="28"/>
        </w:rPr>
        <w:t>«Пенсия за выслугу лет лицу, замещавшему муниципальную должность, устанавливается по его выбору в соответствии с настоящим Порядком либо в порядке и на условиях, установленн</w:t>
      </w:r>
      <w:r w:rsidR="00840340">
        <w:rPr>
          <w:rFonts w:ascii="Times New Roman" w:hAnsi="Times New Roman" w:cs="Times New Roman"/>
          <w:sz w:val="28"/>
          <w:szCs w:val="28"/>
        </w:rPr>
        <w:t xml:space="preserve">ых для муниципальных служащих, </w:t>
      </w:r>
      <w:r w:rsidRPr="00137C93">
        <w:rPr>
          <w:rFonts w:ascii="Times New Roman" w:hAnsi="Times New Roman" w:cs="Times New Roman"/>
          <w:sz w:val="28"/>
          <w:szCs w:val="28"/>
        </w:rPr>
        <w:t>за исключением случая, указанного в абзаце четвертом настоящей преамбулы</w:t>
      </w:r>
      <w:proofErr w:type="gramStart"/>
      <w:r w:rsidRPr="00137C9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40340" w:rsidRPr="00840340" w:rsidRDefault="00840340" w:rsidP="00840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40340">
        <w:rPr>
          <w:rFonts w:ascii="Times New Roman" w:hAnsi="Times New Roman" w:cs="Times New Roman"/>
          <w:sz w:val="28"/>
          <w:szCs w:val="28"/>
        </w:rPr>
        <w:t>преамбулу Порядка дополнить абзацем четвертым следующего содержания:</w:t>
      </w:r>
    </w:p>
    <w:p w:rsidR="00840340" w:rsidRDefault="00840340" w:rsidP="008403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340">
        <w:rPr>
          <w:rFonts w:ascii="Times New Roman" w:hAnsi="Times New Roman" w:cs="Times New Roman"/>
          <w:sz w:val="28"/>
          <w:szCs w:val="28"/>
        </w:rPr>
        <w:t>«Лицу, замещавшему муниципальную должность, пенсия за выслугу лет, устанавливаемая в порядке и на условиях, установленных для муниципальных служащих,  не назначается в случае вступления в отношении него в законную силу обвинительного приговора суда за преступление, предусмотренное статьями 141, 141.1, частями 3, 4 статьи 159, частями 3, 4 статьи160, статьями  174, 174.1, 200.4, 200.5, 204, 204.1, 204.2, 260, 285, 285.1, 285.2, 285.3</w:t>
      </w:r>
      <w:proofErr w:type="gramEnd"/>
      <w:r w:rsidRPr="00840340">
        <w:rPr>
          <w:rFonts w:ascii="Times New Roman" w:hAnsi="Times New Roman" w:cs="Times New Roman"/>
          <w:sz w:val="28"/>
          <w:szCs w:val="28"/>
        </w:rPr>
        <w:t xml:space="preserve">, 285.4, 286, 289, 290, 291, 291.1, 291.2, 292 Уголовного кодекса </w:t>
      </w:r>
      <w:r w:rsidRPr="0084034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proofErr w:type="gramStart"/>
      <w:r w:rsidRPr="00840340">
        <w:rPr>
          <w:rFonts w:ascii="Times New Roman" w:hAnsi="Times New Roman" w:cs="Times New Roman"/>
          <w:sz w:val="28"/>
          <w:szCs w:val="28"/>
        </w:rPr>
        <w:t>совершенное</w:t>
      </w:r>
      <w:proofErr w:type="gramEnd"/>
      <w:r w:rsidRPr="00840340">
        <w:rPr>
          <w:rFonts w:ascii="Times New Roman" w:hAnsi="Times New Roman" w:cs="Times New Roman"/>
          <w:sz w:val="28"/>
          <w:szCs w:val="28"/>
        </w:rPr>
        <w:t xml:space="preserve"> в период замещения указанной должности с использованием своего служебного положения. Положения настоящего абзаца распространяются на лиц, замещавших муниципальные должности, обратившихся за назначением пенсии за выс</w:t>
      </w:r>
      <w:r w:rsidR="002530F8">
        <w:rPr>
          <w:rFonts w:ascii="Times New Roman" w:hAnsi="Times New Roman" w:cs="Times New Roman"/>
          <w:sz w:val="28"/>
          <w:szCs w:val="28"/>
        </w:rPr>
        <w:t>лугу лет после 31 июля 2021 г.»;</w:t>
      </w:r>
    </w:p>
    <w:p w:rsidR="00707C2F" w:rsidRPr="00707C2F" w:rsidRDefault="00B86318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F64AE">
        <w:rPr>
          <w:rFonts w:ascii="Times New Roman" w:hAnsi="Times New Roman" w:cs="Times New Roman"/>
          <w:sz w:val="28"/>
          <w:szCs w:val="28"/>
        </w:rPr>
        <w:t>. в подпункте 2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пункта 3 раздела I "Правила обращения за пенсией за выслуг</w:t>
      </w:r>
      <w:r w:rsidR="00D277D2">
        <w:rPr>
          <w:rFonts w:ascii="Times New Roman" w:hAnsi="Times New Roman" w:cs="Times New Roman"/>
          <w:sz w:val="28"/>
          <w:szCs w:val="28"/>
        </w:rPr>
        <w:t>у лет" Порядка после слов "копия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трудовой книжки" дополнить словами "и (или) сведения о трудовой деятельности, оформленные в установленном законодательством порядке";</w:t>
      </w:r>
      <w:r w:rsidR="0023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2F" w:rsidRPr="00707C2F" w:rsidRDefault="00B86318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07C2F" w:rsidRPr="00707C2F">
        <w:rPr>
          <w:rFonts w:ascii="Times New Roman" w:hAnsi="Times New Roman" w:cs="Times New Roman"/>
          <w:sz w:val="28"/>
          <w:szCs w:val="28"/>
        </w:rPr>
        <w:t>. в разделе II "Порядок назначения и выплаты пенсии за выслугу лет" Порядка внести следующие изменения:</w:t>
      </w:r>
    </w:p>
    <w:p w:rsidR="00707C2F" w:rsidRPr="00707C2F" w:rsidRDefault="00ED019B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.1. </w:t>
      </w:r>
      <w:r w:rsidR="00D277D2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707C2F" w:rsidRPr="00707C2F">
        <w:rPr>
          <w:rFonts w:ascii="Times New Roman" w:hAnsi="Times New Roman" w:cs="Times New Roman"/>
          <w:sz w:val="28"/>
          <w:szCs w:val="28"/>
        </w:rPr>
        <w:t>пункт</w:t>
      </w:r>
      <w:r w:rsidR="00D277D2">
        <w:rPr>
          <w:rFonts w:ascii="Times New Roman" w:hAnsi="Times New Roman" w:cs="Times New Roman"/>
          <w:sz w:val="28"/>
          <w:szCs w:val="28"/>
        </w:rPr>
        <w:t>а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</w:t>
      </w:r>
    </w:p>
    <w:p w:rsidR="00707C2F" w:rsidRPr="00707C2F" w:rsidRDefault="00707C2F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C2F">
        <w:rPr>
          <w:rFonts w:ascii="Times New Roman" w:hAnsi="Times New Roman" w:cs="Times New Roman"/>
          <w:sz w:val="28"/>
          <w:szCs w:val="28"/>
        </w:rPr>
        <w:t>"</w:t>
      </w:r>
      <w:r w:rsidR="00D277D2" w:rsidRPr="00D277D2">
        <w:t xml:space="preserve"> </w:t>
      </w:r>
      <w:r w:rsidR="00D277D2" w:rsidRPr="00D277D2">
        <w:rPr>
          <w:rFonts w:ascii="Times New Roman" w:hAnsi="Times New Roman" w:cs="Times New Roman"/>
          <w:sz w:val="28"/>
          <w:szCs w:val="28"/>
        </w:rPr>
        <w:t>запрашивает в течение 5 рабочих дней со дня регистрации заявления лица, замещавшего муниципальную должность, о назначении пенсии за выслугу лет в случаях, когда необходимо истребование дополнительных материалов (в том числе отсутствие или неточность записей в трудовой книжке</w:t>
      </w:r>
      <w:r w:rsidR="00FA37C0">
        <w:rPr>
          <w:rFonts w:ascii="Times New Roman" w:hAnsi="Times New Roman" w:cs="Times New Roman"/>
          <w:sz w:val="28"/>
          <w:szCs w:val="28"/>
        </w:rPr>
        <w:t xml:space="preserve"> </w:t>
      </w:r>
      <w:r w:rsidR="007514DA" w:rsidRPr="00707C2F">
        <w:rPr>
          <w:rFonts w:ascii="Times New Roman" w:hAnsi="Times New Roman" w:cs="Times New Roman"/>
          <w:sz w:val="28"/>
          <w:szCs w:val="28"/>
        </w:rPr>
        <w:t>и (или) сведениях о трудовой деятельности, оформленных в установленном законодательством порядке</w:t>
      </w:r>
      <w:r w:rsidR="00D277D2" w:rsidRPr="00D277D2">
        <w:rPr>
          <w:rFonts w:ascii="Times New Roman" w:hAnsi="Times New Roman" w:cs="Times New Roman"/>
          <w:sz w:val="28"/>
          <w:szCs w:val="28"/>
        </w:rPr>
        <w:t xml:space="preserve">, несоответствие наименований должностей, указанных в трудовой книжке </w:t>
      </w:r>
      <w:r w:rsidR="00D527DD" w:rsidRPr="00707C2F">
        <w:rPr>
          <w:rFonts w:ascii="Times New Roman" w:hAnsi="Times New Roman" w:cs="Times New Roman"/>
          <w:sz w:val="28"/>
          <w:szCs w:val="28"/>
        </w:rPr>
        <w:t>и (или) сведениях о трудовой</w:t>
      </w:r>
      <w:proofErr w:type="gramEnd"/>
      <w:r w:rsidR="00D527DD" w:rsidRPr="00707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7DD" w:rsidRPr="00707C2F">
        <w:rPr>
          <w:rFonts w:ascii="Times New Roman" w:hAnsi="Times New Roman" w:cs="Times New Roman"/>
          <w:sz w:val="28"/>
          <w:szCs w:val="28"/>
        </w:rPr>
        <w:t>деятельности, оформленных в установленном законодательством порядке</w:t>
      </w:r>
      <w:r w:rsidR="00D527DD">
        <w:rPr>
          <w:rFonts w:ascii="Times New Roman" w:hAnsi="Times New Roman" w:cs="Times New Roman"/>
          <w:sz w:val="28"/>
          <w:szCs w:val="28"/>
        </w:rPr>
        <w:t>,</w:t>
      </w:r>
      <w:r w:rsidR="00D527DD" w:rsidRPr="00D277D2">
        <w:rPr>
          <w:rFonts w:ascii="Times New Roman" w:hAnsi="Times New Roman" w:cs="Times New Roman"/>
          <w:sz w:val="28"/>
          <w:szCs w:val="28"/>
        </w:rPr>
        <w:t xml:space="preserve"> </w:t>
      </w:r>
      <w:r w:rsidR="00D277D2" w:rsidRPr="00D277D2">
        <w:rPr>
          <w:rFonts w:ascii="Times New Roman" w:hAnsi="Times New Roman" w:cs="Times New Roman"/>
          <w:sz w:val="28"/>
          <w:szCs w:val="28"/>
        </w:rPr>
        <w:t>лица, замещавшего муниципальную должность, классификаторам и реестрам должностей, отсутствие документов, подтверждающих правомерность включения в стаж муниципальной службы отдельных периодов службы (работы), иные документы, подтверждающие стаж муниципальной службы);</w:t>
      </w:r>
      <w:r w:rsidRPr="00707C2F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707C2F" w:rsidRDefault="00ED019B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07C2F" w:rsidRPr="00707C2F">
        <w:rPr>
          <w:rFonts w:ascii="Times New Roman" w:hAnsi="Times New Roman" w:cs="Times New Roman"/>
          <w:sz w:val="28"/>
          <w:szCs w:val="28"/>
        </w:rPr>
        <w:t>.2. в пункте 10 после слов "на основании записей трудовой книжки" дополнить словами "и (или) сведений о трудовой деятельности, оформленных в установленном законодательством порядке</w:t>
      </w:r>
      <w:proofErr w:type="gramStart"/>
      <w:r w:rsidR="00707C2F" w:rsidRPr="00707C2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07C2F" w:rsidRPr="00707C2F">
        <w:rPr>
          <w:rFonts w:ascii="Times New Roman" w:hAnsi="Times New Roman" w:cs="Times New Roman"/>
          <w:sz w:val="28"/>
          <w:szCs w:val="28"/>
        </w:rPr>
        <w:t>;</w:t>
      </w:r>
    </w:p>
    <w:p w:rsidR="00D527DD" w:rsidRDefault="00B86318" w:rsidP="003F7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527DD">
        <w:rPr>
          <w:rFonts w:ascii="Times New Roman" w:hAnsi="Times New Roman" w:cs="Times New Roman"/>
          <w:sz w:val="28"/>
          <w:szCs w:val="28"/>
        </w:rPr>
        <w:t xml:space="preserve">. в пункте 17 </w:t>
      </w:r>
      <w:r w:rsidR="003F761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F76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7619">
        <w:rPr>
          <w:rFonts w:ascii="Times New Roman" w:hAnsi="Times New Roman" w:cs="Times New Roman"/>
          <w:sz w:val="28"/>
          <w:szCs w:val="28"/>
        </w:rPr>
        <w:t xml:space="preserve"> "</w:t>
      </w:r>
      <w:r w:rsidR="003F7619" w:rsidRPr="003F7619">
        <w:t xml:space="preserve"> </w:t>
      </w:r>
      <w:r w:rsidR="003F7619" w:rsidRPr="003F7619">
        <w:rPr>
          <w:rFonts w:ascii="Times New Roman" w:hAnsi="Times New Roman" w:cs="Times New Roman"/>
          <w:sz w:val="28"/>
          <w:szCs w:val="28"/>
        </w:rPr>
        <w:t>Порядок включения в стаж</w:t>
      </w:r>
      <w:r w:rsidR="003F7619">
        <w:rPr>
          <w:rFonts w:ascii="Times New Roman" w:hAnsi="Times New Roman" w:cs="Times New Roman"/>
          <w:sz w:val="28"/>
          <w:szCs w:val="28"/>
        </w:rPr>
        <w:t xml:space="preserve"> </w:t>
      </w:r>
      <w:r w:rsidR="003F7619" w:rsidRPr="003F761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3F7619">
        <w:rPr>
          <w:rFonts w:ascii="Times New Roman" w:hAnsi="Times New Roman" w:cs="Times New Roman"/>
          <w:sz w:val="28"/>
          <w:szCs w:val="28"/>
        </w:rPr>
        <w:t xml:space="preserve"> </w:t>
      </w:r>
      <w:r w:rsidR="003F7619" w:rsidRPr="003F7619">
        <w:rPr>
          <w:rFonts w:ascii="Times New Roman" w:hAnsi="Times New Roman" w:cs="Times New Roman"/>
          <w:sz w:val="28"/>
          <w:szCs w:val="28"/>
        </w:rPr>
        <w:t>периодов службы (работы) для назначения пенсии за выслугу лет</w:t>
      </w:r>
      <w:r w:rsidR="003F7619" w:rsidRPr="00707C2F">
        <w:rPr>
          <w:rFonts w:ascii="Times New Roman" w:hAnsi="Times New Roman" w:cs="Times New Roman"/>
          <w:sz w:val="28"/>
          <w:szCs w:val="28"/>
        </w:rPr>
        <w:t>"</w:t>
      </w:r>
      <w:r w:rsidR="003F7619">
        <w:rPr>
          <w:rFonts w:ascii="Times New Roman" w:hAnsi="Times New Roman" w:cs="Times New Roman"/>
          <w:sz w:val="28"/>
          <w:szCs w:val="28"/>
        </w:rPr>
        <w:t xml:space="preserve"> </w:t>
      </w:r>
      <w:r w:rsidR="00A74313">
        <w:rPr>
          <w:rFonts w:ascii="Times New Roman" w:hAnsi="Times New Roman" w:cs="Times New Roman"/>
          <w:sz w:val="28"/>
          <w:szCs w:val="28"/>
        </w:rPr>
        <w:t>после слов "трудовая книжка</w:t>
      </w:r>
      <w:r w:rsidR="00D527DD" w:rsidRPr="00707C2F">
        <w:rPr>
          <w:rFonts w:ascii="Times New Roman" w:hAnsi="Times New Roman" w:cs="Times New Roman"/>
          <w:sz w:val="28"/>
          <w:szCs w:val="28"/>
        </w:rPr>
        <w:t>" доп</w:t>
      </w:r>
      <w:r w:rsidR="00A74313">
        <w:rPr>
          <w:rFonts w:ascii="Times New Roman" w:hAnsi="Times New Roman" w:cs="Times New Roman"/>
          <w:sz w:val="28"/>
          <w:szCs w:val="28"/>
        </w:rPr>
        <w:t>олнить словами "и (или) сведения</w:t>
      </w:r>
      <w:r w:rsidR="00D527DD" w:rsidRPr="00707C2F">
        <w:rPr>
          <w:rFonts w:ascii="Times New Roman" w:hAnsi="Times New Roman" w:cs="Times New Roman"/>
          <w:sz w:val="28"/>
          <w:szCs w:val="28"/>
        </w:rPr>
        <w:t xml:space="preserve"> о тр</w:t>
      </w:r>
      <w:r w:rsidR="00A74313">
        <w:rPr>
          <w:rFonts w:ascii="Times New Roman" w:hAnsi="Times New Roman" w:cs="Times New Roman"/>
          <w:sz w:val="28"/>
          <w:szCs w:val="28"/>
        </w:rPr>
        <w:t>удовой деятельности, оформленные</w:t>
      </w:r>
      <w:r w:rsidR="00D527DD" w:rsidRPr="00707C2F">
        <w:rPr>
          <w:rFonts w:ascii="Times New Roman" w:hAnsi="Times New Roman" w:cs="Times New Roman"/>
          <w:sz w:val="28"/>
          <w:szCs w:val="28"/>
        </w:rPr>
        <w:t xml:space="preserve"> в установл</w:t>
      </w:r>
      <w:r w:rsidR="00A74313">
        <w:rPr>
          <w:rFonts w:ascii="Times New Roman" w:hAnsi="Times New Roman" w:cs="Times New Roman"/>
          <w:sz w:val="28"/>
          <w:szCs w:val="28"/>
        </w:rPr>
        <w:t>енном законодательством порядке</w:t>
      </w:r>
      <w:r w:rsidR="00D527DD" w:rsidRPr="00707C2F">
        <w:rPr>
          <w:rFonts w:ascii="Times New Roman" w:hAnsi="Times New Roman" w:cs="Times New Roman"/>
          <w:sz w:val="28"/>
          <w:szCs w:val="28"/>
        </w:rPr>
        <w:t>";</w:t>
      </w:r>
    </w:p>
    <w:p w:rsidR="00707C2F" w:rsidRPr="00707C2F" w:rsidRDefault="00B86318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3D43E6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в приложении 1 к Порядку </w:t>
      </w:r>
      <w:r w:rsidR="00B45C43">
        <w:rPr>
          <w:rFonts w:ascii="Times New Roman" w:hAnsi="Times New Roman" w:cs="Times New Roman"/>
          <w:sz w:val="28"/>
          <w:szCs w:val="28"/>
        </w:rPr>
        <w:t>после слов "копия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трудовой книжки" дополнить словами "и (или) сведения о трудовой деятельности, оформленные в установленном законодательством порядке";</w:t>
      </w:r>
    </w:p>
    <w:p w:rsidR="00BF1CC1" w:rsidRDefault="00B86318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B45C43">
        <w:rPr>
          <w:rFonts w:ascii="Times New Roman" w:hAnsi="Times New Roman" w:cs="Times New Roman"/>
          <w:sz w:val="28"/>
          <w:szCs w:val="28"/>
        </w:rPr>
        <w:t>в приложении 2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BF1CC1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BF1CC1" w:rsidRPr="00707C2F">
        <w:rPr>
          <w:rFonts w:ascii="Times New Roman" w:hAnsi="Times New Roman" w:cs="Times New Roman"/>
          <w:sz w:val="28"/>
          <w:szCs w:val="28"/>
        </w:rPr>
        <w:t>"</w:t>
      </w:r>
      <w:r w:rsidR="00BF1CC1" w:rsidRPr="00BF1CC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BF1CC1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F1CC1" w:rsidRPr="00BF1CC1">
        <w:rPr>
          <w:rFonts w:ascii="Times New Roman" w:hAnsi="Times New Roman" w:cs="Times New Roman"/>
          <w:sz w:val="28"/>
          <w:szCs w:val="28"/>
        </w:rPr>
        <w:t>записи в</w:t>
      </w:r>
      <w:r w:rsidR="00BF1CC1">
        <w:rPr>
          <w:rFonts w:ascii="Times New Roman" w:hAnsi="Times New Roman" w:cs="Times New Roman"/>
          <w:sz w:val="28"/>
          <w:szCs w:val="28"/>
        </w:rPr>
        <w:t xml:space="preserve"> </w:t>
      </w:r>
      <w:r w:rsidR="00BF1CC1" w:rsidRPr="00BF1CC1">
        <w:rPr>
          <w:rFonts w:ascii="Times New Roman" w:hAnsi="Times New Roman" w:cs="Times New Roman"/>
          <w:sz w:val="28"/>
          <w:szCs w:val="28"/>
        </w:rPr>
        <w:t>трудовой</w:t>
      </w:r>
      <w:r w:rsidR="00BF1CC1">
        <w:rPr>
          <w:rFonts w:ascii="Times New Roman" w:hAnsi="Times New Roman" w:cs="Times New Roman"/>
          <w:sz w:val="28"/>
          <w:szCs w:val="28"/>
        </w:rPr>
        <w:t xml:space="preserve"> </w:t>
      </w:r>
      <w:r w:rsidR="00BF1CC1" w:rsidRPr="00BF1CC1">
        <w:rPr>
          <w:rFonts w:ascii="Times New Roman" w:hAnsi="Times New Roman" w:cs="Times New Roman"/>
          <w:sz w:val="28"/>
          <w:szCs w:val="28"/>
        </w:rPr>
        <w:t xml:space="preserve">книжке 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" дополнить словами "и (или) </w:t>
      </w:r>
      <w:r w:rsidR="00BF1CC1">
        <w:rPr>
          <w:rFonts w:ascii="Times New Roman" w:hAnsi="Times New Roman" w:cs="Times New Roman"/>
          <w:sz w:val="28"/>
          <w:szCs w:val="28"/>
        </w:rPr>
        <w:t xml:space="preserve">в </w:t>
      </w:r>
      <w:r w:rsidR="00BF1CC1" w:rsidRPr="00707C2F">
        <w:rPr>
          <w:rFonts w:ascii="Times New Roman" w:hAnsi="Times New Roman" w:cs="Times New Roman"/>
          <w:sz w:val="28"/>
          <w:szCs w:val="28"/>
        </w:rPr>
        <w:t>сведения</w:t>
      </w:r>
      <w:r w:rsidR="00BF1CC1">
        <w:rPr>
          <w:rFonts w:ascii="Times New Roman" w:hAnsi="Times New Roman" w:cs="Times New Roman"/>
          <w:sz w:val="28"/>
          <w:szCs w:val="28"/>
        </w:rPr>
        <w:t>х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 о трудовой деятельности, оформленные в установленном законодательством порядке"</w:t>
      </w:r>
      <w:r w:rsidR="00B45C43">
        <w:rPr>
          <w:rFonts w:ascii="Times New Roman" w:hAnsi="Times New Roman" w:cs="Times New Roman"/>
          <w:sz w:val="28"/>
          <w:szCs w:val="28"/>
        </w:rPr>
        <w:t>;</w:t>
      </w:r>
    </w:p>
    <w:p w:rsidR="00B45C43" w:rsidRDefault="00B86318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45C43">
        <w:rPr>
          <w:rFonts w:ascii="Times New Roman" w:hAnsi="Times New Roman" w:cs="Times New Roman"/>
          <w:sz w:val="28"/>
          <w:szCs w:val="28"/>
        </w:rPr>
        <w:t xml:space="preserve">. </w:t>
      </w:r>
      <w:r w:rsidR="003D43E6">
        <w:rPr>
          <w:rFonts w:ascii="Times New Roman" w:hAnsi="Times New Roman" w:cs="Times New Roman"/>
          <w:sz w:val="28"/>
          <w:szCs w:val="28"/>
        </w:rPr>
        <w:t>в пункте 6 в приложении 4</w:t>
      </w:r>
      <w:r w:rsidR="003D43E6" w:rsidRPr="00707C2F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3D43E6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3D43E6" w:rsidRPr="00707C2F">
        <w:rPr>
          <w:rFonts w:ascii="Times New Roman" w:hAnsi="Times New Roman" w:cs="Times New Roman"/>
          <w:sz w:val="28"/>
          <w:szCs w:val="28"/>
        </w:rPr>
        <w:t>"</w:t>
      </w:r>
      <w:r w:rsidR="00747193">
        <w:rPr>
          <w:rFonts w:ascii="Times New Roman" w:hAnsi="Times New Roman" w:cs="Times New Roman"/>
          <w:sz w:val="28"/>
          <w:szCs w:val="28"/>
        </w:rPr>
        <w:t>копия</w:t>
      </w:r>
      <w:r w:rsidR="003D43E6">
        <w:rPr>
          <w:rFonts w:ascii="Times New Roman" w:hAnsi="Times New Roman" w:cs="Times New Roman"/>
          <w:sz w:val="28"/>
          <w:szCs w:val="28"/>
        </w:rPr>
        <w:t xml:space="preserve"> </w:t>
      </w:r>
      <w:r w:rsidR="003D43E6" w:rsidRPr="00BF1CC1">
        <w:rPr>
          <w:rFonts w:ascii="Times New Roman" w:hAnsi="Times New Roman" w:cs="Times New Roman"/>
          <w:sz w:val="28"/>
          <w:szCs w:val="28"/>
        </w:rPr>
        <w:t>трудовой</w:t>
      </w:r>
      <w:r w:rsidR="003D43E6">
        <w:rPr>
          <w:rFonts w:ascii="Times New Roman" w:hAnsi="Times New Roman" w:cs="Times New Roman"/>
          <w:sz w:val="28"/>
          <w:szCs w:val="28"/>
        </w:rPr>
        <w:t xml:space="preserve"> </w:t>
      </w:r>
      <w:r w:rsidR="00747193">
        <w:rPr>
          <w:rFonts w:ascii="Times New Roman" w:hAnsi="Times New Roman" w:cs="Times New Roman"/>
          <w:sz w:val="28"/>
          <w:szCs w:val="28"/>
        </w:rPr>
        <w:t>книжки</w:t>
      </w:r>
      <w:r w:rsidR="003D43E6" w:rsidRPr="00707C2F">
        <w:rPr>
          <w:rFonts w:ascii="Times New Roman" w:hAnsi="Times New Roman" w:cs="Times New Roman"/>
          <w:sz w:val="28"/>
          <w:szCs w:val="28"/>
        </w:rPr>
        <w:t xml:space="preserve">" дополнить словами "и (или) </w:t>
      </w:r>
      <w:r w:rsidR="003D43E6">
        <w:rPr>
          <w:rFonts w:ascii="Times New Roman" w:hAnsi="Times New Roman" w:cs="Times New Roman"/>
          <w:sz w:val="28"/>
          <w:szCs w:val="28"/>
        </w:rPr>
        <w:t xml:space="preserve">в </w:t>
      </w:r>
      <w:r w:rsidR="003D43E6" w:rsidRPr="00707C2F">
        <w:rPr>
          <w:rFonts w:ascii="Times New Roman" w:hAnsi="Times New Roman" w:cs="Times New Roman"/>
          <w:sz w:val="28"/>
          <w:szCs w:val="28"/>
        </w:rPr>
        <w:t>сведения о трудовой деятельности, оформленные в установленном законодательством порядке"</w:t>
      </w:r>
      <w:r w:rsidR="00D93A1B">
        <w:rPr>
          <w:rFonts w:ascii="Times New Roman" w:hAnsi="Times New Roman" w:cs="Times New Roman"/>
          <w:sz w:val="28"/>
          <w:szCs w:val="28"/>
        </w:rPr>
        <w:t>.</w:t>
      </w:r>
    </w:p>
    <w:p w:rsidR="00707C2F" w:rsidRPr="00707C2F" w:rsidRDefault="006A61BB" w:rsidP="006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7C2F" w:rsidRPr="00707C2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«Вольдино».</w:t>
      </w:r>
    </w:p>
    <w:p w:rsidR="006A61BB" w:rsidRDefault="006A61BB" w:rsidP="006D3B7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3B76" w:rsidRPr="00650AFD" w:rsidRDefault="006D3B76" w:rsidP="006D3B7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6D3B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>Глава сельского поселения «Вольдино»                            Андриевская И.А.</w:t>
      </w:r>
    </w:p>
    <w:sectPr w:rsidR="006A61BB" w:rsidSect="0065517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72"/>
    <w:rsid w:val="00137C93"/>
    <w:rsid w:val="00167EC9"/>
    <w:rsid w:val="001737EE"/>
    <w:rsid w:val="001A036F"/>
    <w:rsid w:val="0021588C"/>
    <w:rsid w:val="00235EE0"/>
    <w:rsid w:val="002530F8"/>
    <w:rsid w:val="002732B6"/>
    <w:rsid w:val="002E6E4E"/>
    <w:rsid w:val="002F64AE"/>
    <w:rsid w:val="003D43E6"/>
    <w:rsid w:val="003F7619"/>
    <w:rsid w:val="005203B6"/>
    <w:rsid w:val="005E4800"/>
    <w:rsid w:val="0062454B"/>
    <w:rsid w:val="00655172"/>
    <w:rsid w:val="00674050"/>
    <w:rsid w:val="006A61BB"/>
    <w:rsid w:val="006D3B76"/>
    <w:rsid w:val="006F1872"/>
    <w:rsid w:val="00707C2F"/>
    <w:rsid w:val="007246A6"/>
    <w:rsid w:val="00747193"/>
    <w:rsid w:val="007514DA"/>
    <w:rsid w:val="007878DD"/>
    <w:rsid w:val="008217A3"/>
    <w:rsid w:val="00840340"/>
    <w:rsid w:val="0098628A"/>
    <w:rsid w:val="009B1611"/>
    <w:rsid w:val="009E5B31"/>
    <w:rsid w:val="00A4287E"/>
    <w:rsid w:val="00A74313"/>
    <w:rsid w:val="00B45C43"/>
    <w:rsid w:val="00B543EC"/>
    <w:rsid w:val="00B86318"/>
    <w:rsid w:val="00BF1CC1"/>
    <w:rsid w:val="00CB05FA"/>
    <w:rsid w:val="00CC1B3D"/>
    <w:rsid w:val="00D277D2"/>
    <w:rsid w:val="00D527DD"/>
    <w:rsid w:val="00D93A1B"/>
    <w:rsid w:val="00DF0A71"/>
    <w:rsid w:val="00ED019B"/>
    <w:rsid w:val="00F05BBD"/>
    <w:rsid w:val="00F34D0F"/>
    <w:rsid w:val="00F813A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52</cp:revision>
  <cp:lastPrinted>2021-12-17T12:14:00Z</cp:lastPrinted>
  <dcterms:created xsi:type="dcterms:W3CDTF">2021-06-17T13:15:00Z</dcterms:created>
  <dcterms:modified xsi:type="dcterms:W3CDTF">2021-12-17T12:14:00Z</dcterms:modified>
</cp:coreProperties>
</file>