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A1" w:rsidRDefault="00B802A1" w:rsidP="00B802A1">
      <w:pPr>
        <w:jc w:val="center"/>
        <w:rPr>
          <w:b/>
          <w:sz w:val="28"/>
          <w:szCs w:val="28"/>
        </w:rPr>
      </w:pPr>
      <w:r w:rsidRPr="00B802A1">
        <w:rPr>
          <w:sz w:val="20"/>
          <w:szCs w:val="20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6" o:title=""/>
          </v:shape>
          <o:OLEObject Type="Embed" ProgID="Word.Picture.8" ShapeID="_x0000_i1025" DrawAspect="Content" ObjectID="_1775569269" r:id="rId7"/>
        </w:object>
      </w:r>
    </w:p>
    <w:p w:rsidR="00B802A1" w:rsidRDefault="00B802A1" w:rsidP="00B802A1">
      <w:pPr>
        <w:jc w:val="center"/>
        <w:rPr>
          <w:b/>
          <w:sz w:val="28"/>
          <w:szCs w:val="28"/>
        </w:rPr>
      </w:pPr>
    </w:p>
    <w:p w:rsidR="00B802A1" w:rsidRPr="000C73D5" w:rsidRDefault="00B802A1" w:rsidP="00B802A1">
      <w:pPr>
        <w:jc w:val="center"/>
        <w:rPr>
          <w:b/>
          <w:sz w:val="28"/>
          <w:szCs w:val="28"/>
        </w:rPr>
      </w:pPr>
      <w:r w:rsidRPr="000C73D5">
        <w:rPr>
          <w:b/>
          <w:sz w:val="28"/>
          <w:szCs w:val="28"/>
        </w:rPr>
        <w:t>«</w:t>
      </w:r>
      <w:proofErr w:type="spellStart"/>
      <w:r w:rsidRPr="000C73D5">
        <w:rPr>
          <w:b/>
          <w:sz w:val="28"/>
          <w:szCs w:val="28"/>
        </w:rPr>
        <w:t>Вöльд</w:t>
      </w:r>
      <w:proofErr w:type="gramStart"/>
      <w:r w:rsidRPr="000C73D5">
        <w:rPr>
          <w:b/>
          <w:sz w:val="28"/>
          <w:szCs w:val="28"/>
          <w:lang w:val="en-US"/>
        </w:rPr>
        <w:t>i</w:t>
      </w:r>
      <w:proofErr w:type="spellEnd"/>
      <w:proofErr w:type="gramEnd"/>
      <w:r w:rsidRPr="000C73D5">
        <w:rPr>
          <w:b/>
          <w:sz w:val="28"/>
          <w:szCs w:val="28"/>
        </w:rPr>
        <w:t xml:space="preserve">н» </w:t>
      </w:r>
      <w:proofErr w:type="spellStart"/>
      <w:r w:rsidRPr="000C73D5">
        <w:rPr>
          <w:b/>
          <w:sz w:val="28"/>
          <w:szCs w:val="28"/>
        </w:rPr>
        <w:t>сикт</w:t>
      </w:r>
      <w:proofErr w:type="spellEnd"/>
      <w:r w:rsidRPr="000C73D5">
        <w:rPr>
          <w:b/>
          <w:sz w:val="28"/>
          <w:szCs w:val="28"/>
        </w:rPr>
        <w:t xml:space="preserve"> </w:t>
      </w:r>
      <w:proofErr w:type="spellStart"/>
      <w:r w:rsidRPr="000C73D5">
        <w:rPr>
          <w:b/>
          <w:sz w:val="28"/>
          <w:szCs w:val="28"/>
        </w:rPr>
        <w:t>овмöдчöминса</w:t>
      </w:r>
      <w:proofErr w:type="spellEnd"/>
      <w:r w:rsidRPr="000C73D5">
        <w:rPr>
          <w:b/>
          <w:sz w:val="28"/>
          <w:szCs w:val="28"/>
        </w:rPr>
        <w:t xml:space="preserve"> администрация</w:t>
      </w:r>
    </w:p>
    <w:p w:rsidR="00B802A1" w:rsidRDefault="00B802A1" w:rsidP="00B802A1">
      <w:pPr>
        <w:jc w:val="center"/>
        <w:rPr>
          <w:b/>
          <w:sz w:val="34"/>
          <w:szCs w:val="34"/>
        </w:rPr>
      </w:pPr>
      <w:r w:rsidRPr="00662387">
        <w:rPr>
          <w:b/>
          <w:sz w:val="34"/>
          <w:szCs w:val="34"/>
        </w:rPr>
        <w:t>ШУÖМ</w:t>
      </w:r>
    </w:p>
    <w:p w:rsidR="00B802A1" w:rsidRPr="00662387" w:rsidRDefault="00B802A1" w:rsidP="00B802A1">
      <w:pPr>
        <w:tabs>
          <w:tab w:val="left" w:pos="432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23680" behindDoc="0" locked="0" layoutInCell="0" allowOverlap="1" wp14:anchorId="083579DA" wp14:editId="06904A75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8255" t="13335" r="1079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" o:allowincell="f"/>
            </w:pict>
          </mc:Fallback>
        </mc:AlternateContent>
      </w:r>
      <w:r w:rsidRPr="00662387">
        <w:rPr>
          <w:b/>
          <w:sz w:val="28"/>
          <w:szCs w:val="28"/>
        </w:rPr>
        <w:t>Администрация сельского поселения «Вольдино»</w:t>
      </w:r>
    </w:p>
    <w:p w:rsidR="00B802A1" w:rsidRDefault="00B802A1" w:rsidP="00B802A1">
      <w:pPr>
        <w:spacing w:after="720"/>
        <w:jc w:val="center"/>
        <w:rPr>
          <w:b/>
          <w:sz w:val="34"/>
          <w:szCs w:val="34"/>
        </w:rPr>
      </w:pPr>
      <w:r w:rsidRPr="003679CA">
        <w:rPr>
          <w:b/>
          <w:sz w:val="34"/>
          <w:szCs w:val="34"/>
        </w:rPr>
        <w:t>ПОСТАНОВЛЕНИЕ</w:t>
      </w:r>
    </w:p>
    <w:p w:rsidR="00B802A1" w:rsidRPr="000116E3" w:rsidRDefault="00E85115" w:rsidP="00D632BA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6608AE">
        <w:rPr>
          <w:sz w:val="28"/>
          <w:szCs w:val="28"/>
        </w:rPr>
        <w:t xml:space="preserve"> марта</w:t>
      </w:r>
      <w:r w:rsidR="00B802A1">
        <w:rPr>
          <w:sz w:val="28"/>
          <w:szCs w:val="28"/>
        </w:rPr>
        <w:t xml:space="preserve"> 202</w:t>
      </w:r>
      <w:r w:rsidR="006608AE">
        <w:rPr>
          <w:sz w:val="28"/>
          <w:szCs w:val="28"/>
        </w:rPr>
        <w:t>4</w:t>
      </w:r>
      <w:r w:rsidR="00B802A1">
        <w:rPr>
          <w:sz w:val="28"/>
          <w:szCs w:val="28"/>
        </w:rPr>
        <w:t xml:space="preserve"> года</w:t>
      </w:r>
      <w:r w:rsidR="00B802A1" w:rsidRPr="000116E3">
        <w:rPr>
          <w:sz w:val="28"/>
          <w:szCs w:val="28"/>
        </w:rPr>
        <w:t xml:space="preserve">       </w:t>
      </w:r>
      <w:r w:rsidR="00B802A1" w:rsidRPr="000116E3">
        <w:rPr>
          <w:sz w:val="28"/>
          <w:szCs w:val="28"/>
        </w:rPr>
        <w:tab/>
      </w:r>
      <w:r w:rsidR="00B802A1" w:rsidRPr="000116E3">
        <w:rPr>
          <w:sz w:val="28"/>
          <w:szCs w:val="28"/>
        </w:rPr>
        <w:tab/>
      </w:r>
      <w:r w:rsidR="00D632BA">
        <w:rPr>
          <w:sz w:val="28"/>
          <w:szCs w:val="28"/>
        </w:rPr>
        <w:t xml:space="preserve">                      </w:t>
      </w:r>
      <w:r w:rsidR="00B802A1" w:rsidRPr="000116E3">
        <w:rPr>
          <w:sz w:val="28"/>
          <w:szCs w:val="28"/>
        </w:rPr>
        <w:tab/>
      </w:r>
      <w:r w:rsidR="00B802A1" w:rsidRPr="000116E3">
        <w:rPr>
          <w:sz w:val="28"/>
          <w:szCs w:val="28"/>
        </w:rPr>
        <w:tab/>
        <w:t xml:space="preserve">          </w:t>
      </w:r>
      <w:r w:rsidR="006608AE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6</w:t>
      </w:r>
    </w:p>
    <w:p w:rsidR="00B802A1" w:rsidRPr="003679CA" w:rsidRDefault="00B802A1" w:rsidP="00B802A1">
      <w:pPr>
        <w:spacing w:before="480"/>
        <w:jc w:val="center"/>
        <w:rPr>
          <w:sz w:val="24"/>
          <w:szCs w:val="24"/>
        </w:rPr>
      </w:pPr>
      <w:r w:rsidRPr="003679CA">
        <w:rPr>
          <w:sz w:val="24"/>
          <w:szCs w:val="24"/>
        </w:rPr>
        <w:t>Республика Коми</w:t>
      </w:r>
    </w:p>
    <w:p w:rsidR="00B802A1" w:rsidRPr="003679CA" w:rsidRDefault="00B802A1" w:rsidP="00B802A1">
      <w:pPr>
        <w:jc w:val="center"/>
        <w:rPr>
          <w:sz w:val="24"/>
          <w:szCs w:val="24"/>
        </w:rPr>
      </w:pPr>
      <w:proofErr w:type="spellStart"/>
      <w:r w:rsidRPr="003679CA">
        <w:rPr>
          <w:sz w:val="24"/>
          <w:szCs w:val="24"/>
        </w:rPr>
        <w:t>Усть-Куломский</w:t>
      </w:r>
      <w:proofErr w:type="spellEnd"/>
      <w:r w:rsidRPr="003679CA">
        <w:rPr>
          <w:sz w:val="24"/>
          <w:szCs w:val="24"/>
        </w:rPr>
        <w:t xml:space="preserve"> район</w:t>
      </w:r>
    </w:p>
    <w:p w:rsidR="00B802A1" w:rsidRPr="002F124B" w:rsidRDefault="00B802A1" w:rsidP="00B802A1">
      <w:pPr>
        <w:spacing w:after="48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с.Вольдино</w:t>
      </w:r>
      <w:proofErr w:type="spellEnd"/>
    </w:p>
    <w:p w:rsidR="00B802A1" w:rsidRPr="005C71AB" w:rsidRDefault="00B802A1" w:rsidP="00B802A1">
      <w:pPr>
        <w:tabs>
          <w:tab w:val="left" w:pos="2730"/>
        </w:tabs>
        <w:jc w:val="center"/>
        <w:rPr>
          <w:sz w:val="28"/>
          <w:szCs w:val="28"/>
        </w:rPr>
      </w:pPr>
      <w:r w:rsidRPr="005C71AB">
        <w:rPr>
          <w:bCs/>
          <w:sz w:val="28"/>
          <w:szCs w:val="28"/>
        </w:rPr>
        <w:t xml:space="preserve">Об утверждении </w:t>
      </w:r>
      <w:r w:rsidRPr="005C71AB">
        <w:rPr>
          <w:sz w:val="28"/>
          <w:szCs w:val="28"/>
        </w:rPr>
        <w:t>программы «Энергосбережение и повышение</w:t>
      </w:r>
    </w:p>
    <w:p w:rsidR="00B802A1" w:rsidRPr="005C71AB" w:rsidRDefault="00B802A1" w:rsidP="00B802A1">
      <w:pPr>
        <w:tabs>
          <w:tab w:val="left" w:pos="2730"/>
        </w:tabs>
        <w:jc w:val="center"/>
        <w:rPr>
          <w:sz w:val="28"/>
          <w:szCs w:val="28"/>
        </w:rPr>
      </w:pPr>
      <w:r w:rsidRPr="005C71AB">
        <w:rPr>
          <w:sz w:val="28"/>
          <w:szCs w:val="28"/>
        </w:rPr>
        <w:t>энергетической эффективности администрации сельского поселения</w:t>
      </w:r>
    </w:p>
    <w:p w:rsidR="00B802A1" w:rsidRPr="005C71AB" w:rsidRDefault="00B802A1" w:rsidP="00B802A1">
      <w:pPr>
        <w:tabs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«Вольдино» на 202</w:t>
      </w:r>
      <w:r w:rsidR="006608AE">
        <w:rPr>
          <w:sz w:val="28"/>
          <w:szCs w:val="28"/>
        </w:rPr>
        <w:t>4</w:t>
      </w:r>
      <w:r w:rsidRPr="005C71AB">
        <w:rPr>
          <w:sz w:val="28"/>
          <w:szCs w:val="28"/>
        </w:rPr>
        <w:t>-202</w:t>
      </w:r>
      <w:r w:rsidR="006608AE">
        <w:rPr>
          <w:sz w:val="28"/>
          <w:szCs w:val="28"/>
        </w:rPr>
        <w:t>6</w:t>
      </w:r>
      <w:r w:rsidR="00EA4D34">
        <w:rPr>
          <w:sz w:val="28"/>
          <w:szCs w:val="28"/>
        </w:rPr>
        <w:t xml:space="preserve"> годы</w:t>
      </w:r>
    </w:p>
    <w:p w:rsidR="00B802A1" w:rsidRPr="005C71AB" w:rsidRDefault="00B802A1" w:rsidP="00B802A1">
      <w:pPr>
        <w:ind w:firstLine="540"/>
        <w:jc w:val="center"/>
        <w:rPr>
          <w:bCs/>
          <w:sz w:val="28"/>
          <w:szCs w:val="28"/>
        </w:rPr>
      </w:pPr>
    </w:p>
    <w:p w:rsidR="00B802A1" w:rsidRPr="005C71AB" w:rsidRDefault="00B802A1" w:rsidP="00B802A1">
      <w:pPr>
        <w:adjustRightInd w:val="0"/>
        <w:jc w:val="both"/>
        <w:rPr>
          <w:sz w:val="28"/>
          <w:szCs w:val="28"/>
        </w:rPr>
      </w:pPr>
      <w:r w:rsidRPr="005C71AB">
        <w:rPr>
          <w:bCs/>
          <w:sz w:val="28"/>
          <w:szCs w:val="28"/>
        </w:rPr>
        <w:t xml:space="preserve">         В соответствии со ст. 24 Федерального закона от 23 ноября </w:t>
      </w:r>
      <w:smartTag w:uri="urn:schemas-microsoft-com:office:smarttags" w:element="metricconverter">
        <w:smartTagPr>
          <w:attr w:name="ProductID" w:val="2009 г"/>
        </w:smartTagPr>
        <w:r w:rsidRPr="005C71AB">
          <w:rPr>
            <w:bCs/>
            <w:sz w:val="28"/>
            <w:szCs w:val="28"/>
          </w:rPr>
          <w:t>2009 г</w:t>
        </w:r>
      </w:smartTag>
      <w:r w:rsidRPr="005C71AB">
        <w:rPr>
          <w:bCs/>
          <w:sz w:val="28"/>
          <w:szCs w:val="28"/>
        </w:rPr>
        <w:t xml:space="preserve">. </w:t>
      </w:r>
      <w:r w:rsidR="00D632BA">
        <w:rPr>
          <w:bCs/>
          <w:sz w:val="28"/>
          <w:szCs w:val="28"/>
        </w:rPr>
        <w:t>№ 261-ФЗ «</w:t>
      </w:r>
      <w:r w:rsidRPr="005C71AB">
        <w:rPr>
          <w:bCs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D632BA">
        <w:rPr>
          <w:bCs/>
          <w:sz w:val="28"/>
          <w:szCs w:val="28"/>
        </w:rPr>
        <w:t>»</w:t>
      </w:r>
      <w:r w:rsidRPr="005C71AB">
        <w:rPr>
          <w:bCs/>
          <w:sz w:val="28"/>
          <w:szCs w:val="28"/>
        </w:rPr>
        <w:t xml:space="preserve"> администрация сельского поселения «Вольдино» постановляет:</w:t>
      </w:r>
    </w:p>
    <w:p w:rsidR="00B802A1" w:rsidRPr="005C71AB" w:rsidRDefault="00B802A1" w:rsidP="00B802A1">
      <w:pPr>
        <w:ind w:firstLine="540"/>
        <w:jc w:val="both"/>
        <w:rPr>
          <w:bCs/>
          <w:sz w:val="28"/>
          <w:szCs w:val="28"/>
        </w:rPr>
      </w:pPr>
    </w:p>
    <w:p w:rsidR="00B802A1" w:rsidRPr="005C71AB" w:rsidRDefault="00B802A1" w:rsidP="00B802A1">
      <w:pPr>
        <w:ind w:firstLine="540"/>
        <w:jc w:val="both"/>
        <w:rPr>
          <w:bCs/>
          <w:sz w:val="28"/>
          <w:szCs w:val="28"/>
        </w:rPr>
      </w:pPr>
      <w:r w:rsidRPr="005C71AB">
        <w:rPr>
          <w:bCs/>
          <w:sz w:val="28"/>
          <w:szCs w:val="28"/>
        </w:rPr>
        <w:t>1. Утвердить программу «Энергосбережение и повышение энергетической эффективности администрации сельского поселения «Вольдино» н</w:t>
      </w:r>
      <w:r>
        <w:rPr>
          <w:bCs/>
          <w:sz w:val="28"/>
          <w:szCs w:val="28"/>
        </w:rPr>
        <w:t>а 202</w:t>
      </w:r>
      <w:r w:rsidR="006608AE">
        <w:rPr>
          <w:bCs/>
          <w:sz w:val="28"/>
          <w:szCs w:val="28"/>
        </w:rPr>
        <w:t>4</w:t>
      </w:r>
      <w:r w:rsidRPr="005C71AB">
        <w:rPr>
          <w:bCs/>
          <w:sz w:val="28"/>
          <w:szCs w:val="28"/>
        </w:rPr>
        <w:t>-202</w:t>
      </w:r>
      <w:r w:rsidR="006608AE">
        <w:rPr>
          <w:bCs/>
          <w:sz w:val="28"/>
          <w:szCs w:val="28"/>
        </w:rPr>
        <w:t>6</w:t>
      </w:r>
      <w:r w:rsidRPr="005C71AB">
        <w:rPr>
          <w:bCs/>
          <w:sz w:val="28"/>
          <w:szCs w:val="28"/>
        </w:rPr>
        <w:t xml:space="preserve"> годы» согласно приложению.</w:t>
      </w:r>
    </w:p>
    <w:p w:rsidR="00B802A1" w:rsidRPr="005C71AB" w:rsidRDefault="00B802A1" w:rsidP="00B802A1">
      <w:pPr>
        <w:ind w:firstLine="540"/>
        <w:jc w:val="both"/>
        <w:rPr>
          <w:bCs/>
          <w:sz w:val="28"/>
          <w:szCs w:val="28"/>
        </w:rPr>
      </w:pPr>
      <w:r w:rsidRPr="005C71AB">
        <w:rPr>
          <w:bCs/>
          <w:sz w:val="28"/>
          <w:szCs w:val="28"/>
        </w:rPr>
        <w:t xml:space="preserve">2. </w:t>
      </w:r>
      <w:proofErr w:type="gramStart"/>
      <w:r w:rsidRPr="005C71AB">
        <w:rPr>
          <w:bCs/>
          <w:sz w:val="28"/>
          <w:szCs w:val="28"/>
        </w:rPr>
        <w:t>Контроль за</w:t>
      </w:r>
      <w:proofErr w:type="gramEnd"/>
      <w:r w:rsidRPr="005C71A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802A1" w:rsidRPr="005C71AB" w:rsidRDefault="00B802A1" w:rsidP="00B802A1">
      <w:pPr>
        <w:jc w:val="both"/>
        <w:rPr>
          <w:bCs/>
          <w:sz w:val="28"/>
          <w:szCs w:val="28"/>
        </w:rPr>
      </w:pPr>
      <w:r w:rsidRPr="005C71AB">
        <w:rPr>
          <w:bCs/>
          <w:sz w:val="28"/>
          <w:szCs w:val="28"/>
        </w:rPr>
        <w:t xml:space="preserve">       3. Настоящее постановление вступает в силу со дня его официального обнародования.</w:t>
      </w:r>
    </w:p>
    <w:p w:rsidR="00B802A1" w:rsidRPr="005C71AB" w:rsidRDefault="00B802A1" w:rsidP="00B802A1">
      <w:pPr>
        <w:jc w:val="both"/>
        <w:rPr>
          <w:bCs/>
          <w:sz w:val="28"/>
          <w:szCs w:val="28"/>
        </w:rPr>
      </w:pPr>
    </w:p>
    <w:p w:rsidR="00B802A1" w:rsidRPr="005C71AB" w:rsidRDefault="00B802A1" w:rsidP="00B802A1">
      <w:pPr>
        <w:tabs>
          <w:tab w:val="left" w:pos="1605"/>
        </w:tabs>
        <w:jc w:val="both"/>
        <w:rPr>
          <w:caps/>
          <w:sz w:val="24"/>
          <w:szCs w:val="24"/>
        </w:rPr>
      </w:pP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53"/>
        <w:gridCol w:w="1417"/>
        <w:gridCol w:w="2444"/>
      </w:tblGrid>
      <w:tr w:rsidR="00B802A1" w:rsidRPr="00FC1DDE" w:rsidTr="00D632BA">
        <w:tc>
          <w:tcPr>
            <w:tcW w:w="5353" w:type="dxa"/>
            <w:shd w:val="clear" w:color="auto" w:fill="auto"/>
          </w:tcPr>
          <w:p w:rsidR="00D632BA" w:rsidRDefault="00D632BA" w:rsidP="00B802A1">
            <w:pPr>
              <w:rPr>
                <w:sz w:val="28"/>
                <w:szCs w:val="28"/>
              </w:rPr>
            </w:pPr>
          </w:p>
          <w:p w:rsidR="00B802A1" w:rsidRPr="00FC1DDE" w:rsidRDefault="00B802A1" w:rsidP="00B802A1">
            <w:r w:rsidRPr="00FC1DDE">
              <w:rPr>
                <w:sz w:val="28"/>
                <w:szCs w:val="28"/>
              </w:rPr>
              <w:t>Глава сельского поселения «Вольдино»</w:t>
            </w:r>
          </w:p>
        </w:tc>
        <w:tc>
          <w:tcPr>
            <w:tcW w:w="1417" w:type="dxa"/>
            <w:shd w:val="clear" w:color="auto" w:fill="auto"/>
          </w:tcPr>
          <w:p w:rsidR="00B802A1" w:rsidRPr="00FC1DDE" w:rsidRDefault="00B802A1" w:rsidP="00B802A1">
            <w:bookmarkStart w:id="0" w:name="_GoBack"/>
            <w:bookmarkEnd w:id="0"/>
          </w:p>
        </w:tc>
        <w:tc>
          <w:tcPr>
            <w:tcW w:w="2444" w:type="dxa"/>
            <w:shd w:val="clear" w:color="auto" w:fill="auto"/>
          </w:tcPr>
          <w:p w:rsidR="00D632BA" w:rsidRDefault="00D632BA" w:rsidP="00B802A1">
            <w:pPr>
              <w:rPr>
                <w:sz w:val="28"/>
                <w:szCs w:val="28"/>
              </w:rPr>
            </w:pPr>
          </w:p>
          <w:p w:rsidR="00B802A1" w:rsidRPr="00FC1DDE" w:rsidRDefault="00B802A1" w:rsidP="00D632BA">
            <w:pPr>
              <w:jc w:val="right"/>
            </w:pPr>
            <w:proofErr w:type="spellStart"/>
            <w:r w:rsidRPr="00FC1DDE">
              <w:rPr>
                <w:sz w:val="28"/>
                <w:szCs w:val="28"/>
              </w:rPr>
              <w:t>И.А.Андриевская</w:t>
            </w:r>
            <w:proofErr w:type="spellEnd"/>
          </w:p>
        </w:tc>
      </w:tr>
    </w:tbl>
    <w:p w:rsidR="00B802A1" w:rsidRDefault="00B802A1" w:rsidP="00B802A1"/>
    <w:p w:rsidR="00CB41C1" w:rsidRDefault="00CB41C1">
      <w:pPr>
        <w:jc w:val="center"/>
      </w:pPr>
    </w:p>
    <w:p w:rsidR="00B802A1" w:rsidRDefault="00B802A1">
      <w:pPr>
        <w:jc w:val="center"/>
      </w:pPr>
    </w:p>
    <w:p w:rsidR="00EB5DC9" w:rsidRDefault="00EB5DC9">
      <w:pPr>
        <w:jc w:val="center"/>
      </w:pPr>
    </w:p>
    <w:p w:rsidR="00EB5DC9" w:rsidRDefault="00EB5DC9">
      <w:pPr>
        <w:jc w:val="center"/>
      </w:pPr>
    </w:p>
    <w:p w:rsidR="00EB5DC9" w:rsidRDefault="00EB5DC9">
      <w:pPr>
        <w:jc w:val="center"/>
      </w:pPr>
    </w:p>
    <w:p w:rsidR="00B802A1" w:rsidRDefault="00B802A1">
      <w:pPr>
        <w:jc w:val="center"/>
      </w:pPr>
    </w:p>
    <w:p w:rsidR="001A1B58" w:rsidRDefault="001A1B58">
      <w:pPr>
        <w:jc w:val="center"/>
      </w:pPr>
    </w:p>
    <w:p w:rsidR="00B802A1" w:rsidRPr="00B802A1" w:rsidRDefault="00B802A1" w:rsidP="00B802A1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B802A1">
        <w:rPr>
          <w:sz w:val="28"/>
          <w:szCs w:val="28"/>
          <w:lang w:eastAsia="ru-RU"/>
        </w:rPr>
        <w:lastRenderedPageBreak/>
        <w:t xml:space="preserve">Утверждено </w:t>
      </w:r>
    </w:p>
    <w:p w:rsidR="00B802A1" w:rsidRPr="00B802A1" w:rsidRDefault="00B802A1" w:rsidP="00B802A1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B802A1">
        <w:rPr>
          <w:sz w:val="28"/>
          <w:szCs w:val="28"/>
          <w:lang w:eastAsia="ru-RU"/>
        </w:rPr>
        <w:t xml:space="preserve">постановлением администрации </w:t>
      </w:r>
    </w:p>
    <w:p w:rsidR="00B802A1" w:rsidRPr="00B802A1" w:rsidRDefault="00B802A1" w:rsidP="00B802A1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B802A1">
        <w:rPr>
          <w:sz w:val="28"/>
          <w:szCs w:val="28"/>
          <w:lang w:eastAsia="ru-RU"/>
        </w:rPr>
        <w:t>сельского поселения «Вольдино»</w:t>
      </w:r>
    </w:p>
    <w:p w:rsidR="00B802A1" w:rsidRPr="00B802A1" w:rsidRDefault="00B802A1" w:rsidP="00B802A1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B802A1">
        <w:rPr>
          <w:sz w:val="28"/>
          <w:szCs w:val="28"/>
          <w:lang w:eastAsia="ru-RU"/>
        </w:rPr>
        <w:t xml:space="preserve">от  </w:t>
      </w:r>
      <w:r w:rsidR="00E85115">
        <w:rPr>
          <w:sz w:val="28"/>
          <w:szCs w:val="28"/>
          <w:lang w:eastAsia="ru-RU"/>
        </w:rPr>
        <w:t>11</w:t>
      </w:r>
      <w:r w:rsidRPr="00B802A1">
        <w:rPr>
          <w:sz w:val="28"/>
          <w:szCs w:val="28"/>
          <w:lang w:eastAsia="ru-RU"/>
        </w:rPr>
        <w:t xml:space="preserve"> </w:t>
      </w:r>
      <w:r w:rsidR="006608AE">
        <w:rPr>
          <w:sz w:val="28"/>
          <w:szCs w:val="28"/>
          <w:lang w:eastAsia="ru-RU"/>
        </w:rPr>
        <w:t>марта</w:t>
      </w:r>
      <w:r w:rsidRPr="00B802A1">
        <w:rPr>
          <w:sz w:val="28"/>
          <w:szCs w:val="28"/>
          <w:lang w:eastAsia="ru-RU"/>
        </w:rPr>
        <w:t xml:space="preserve"> 202</w:t>
      </w:r>
      <w:r w:rsidR="006608AE">
        <w:rPr>
          <w:sz w:val="28"/>
          <w:szCs w:val="28"/>
          <w:lang w:eastAsia="ru-RU"/>
        </w:rPr>
        <w:t>4</w:t>
      </w:r>
      <w:r w:rsidRPr="00B802A1">
        <w:rPr>
          <w:sz w:val="28"/>
          <w:szCs w:val="28"/>
          <w:lang w:eastAsia="ru-RU"/>
        </w:rPr>
        <w:t xml:space="preserve"> г. № 6</w:t>
      </w:r>
    </w:p>
    <w:p w:rsidR="00B802A1" w:rsidRPr="00B802A1" w:rsidRDefault="00B802A1" w:rsidP="00B802A1">
      <w:pPr>
        <w:widowControl/>
        <w:tabs>
          <w:tab w:val="left" w:pos="6630"/>
        </w:tabs>
        <w:autoSpaceDE/>
        <w:autoSpaceDN/>
        <w:rPr>
          <w:sz w:val="28"/>
          <w:szCs w:val="28"/>
          <w:lang w:eastAsia="ru-RU"/>
        </w:rPr>
      </w:pPr>
      <w:r w:rsidRPr="00B802A1">
        <w:rPr>
          <w:sz w:val="20"/>
          <w:szCs w:val="20"/>
          <w:lang w:eastAsia="ru-RU"/>
        </w:rPr>
        <w:tab/>
        <w:t xml:space="preserve">                    </w:t>
      </w:r>
      <w:r w:rsidRPr="00B802A1">
        <w:rPr>
          <w:sz w:val="28"/>
          <w:szCs w:val="28"/>
          <w:lang w:eastAsia="ru-RU"/>
        </w:rPr>
        <w:t>(приложение)</w:t>
      </w:r>
    </w:p>
    <w:p w:rsidR="00B802A1" w:rsidRPr="00B802A1" w:rsidRDefault="00B802A1" w:rsidP="00B802A1">
      <w:pPr>
        <w:widowControl/>
        <w:autoSpaceDE/>
        <w:autoSpaceDN/>
        <w:rPr>
          <w:sz w:val="20"/>
          <w:szCs w:val="20"/>
          <w:lang w:eastAsia="ru-RU"/>
        </w:rPr>
      </w:pPr>
    </w:p>
    <w:p w:rsidR="00B802A1" w:rsidRPr="00B802A1" w:rsidRDefault="00B802A1" w:rsidP="00B802A1">
      <w:pPr>
        <w:widowControl/>
        <w:autoSpaceDE/>
        <w:autoSpaceDN/>
        <w:rPr>
          <w:sz w:val="20"/>
          <w:szCs w:val="20"/>
          <w:lang w:eastAsia="ru-RU"/>
        </w:rPr>
      </w:pPr>
    </w:p>
    <w:p w:rsidR="00B802A1" w:rsidRPr="00B802A1" w:rsidRDefault="00B802A1" w:rsidP="00B802A1">
      <w:pPr>
        <w:widowControl/>
        <w:autoSpaceDE/>
        <w:autoSpaceDN/>
        <w:ind w:firstLine="567"/>
        <w:contextualSpacing/>
        <w:jc w:val="center"/>
        <w:rPr>
          <w:b/>
          <w:bCs/>
          <w:spacing w:val="5"/>
          <w:kern w:val="28"/>
          <w:sz w:val="28"/>
          <w:szCs w:val="28"/>
        </w:rPr>
      </w:pPr>
      <w:r w:rsidRPr="00B802A1">
        <w:rPr>
          <w:b/>
          <w:spacing w:val="5"/>
          <w:kern w:val="28"/>
          <w:sz w:val="28"/>
          <w:szCs w:val="52"/>
        </w:rPr>
        <w:tab/>
      </w:r>
      <w:r w:rsidRPr="00B802A1">
        <w:rPr>
          <w:b/>
          <w:bCs/>
          <w:spacing w:val="5"/>
          <w:kern w:val="28"/>
          <w:sz w:val="28"/>
          <w:szCs w:val="28"/>
        </w:rPr>
        <w:t>ПРОГРАММА</w:t>
      </w:r>
      <w:r w:rsidRPr="00B802A1">
        <w:rPr>
          <w:b/>
          <w:bCs/>
          <w:spacing w:val="-14"/>
          <w:kern w:val="28"/>
          <w:sz w:val="28"/>
          <w:szCs w:val="28"/>
        </w:rPr>
        <w:t xml:space="preserve"> </w:t>
      </w:r>
      <w:r w:rsidRPr="00B802A1">
        <w:rPr>
          <w:b/>
          <w:bCs/>
          <w:spacing w:val="5"/>
          <w:kern w:val="28"/>
          <w:sz w:val="28"/>
          <w:szCs w:val="28"/>
        </w:rPr>
        <w:t>ЭНЕРГОСБЕРЕЖЕНИЯ</w:t>
      </w:r>
    </w:p>
    <w:p w:rsidR="00B802A1" w:rsidRDefault="00B802A1" w:rsidP="00B802A1">
      <w:pPr>
        <w:jc w:val="center"/>
        <w:rPr>
          <w:b/>
          <w:bCs/>
          <w:spacing w:val="-62"/>
          <w:sz w:val="28"/>
          <w:szCs w:val="28"/>
        </w:rPr>
      </w:pPr>
      <w:r w:rsidRPr="00B802A1">
        <w:rPr>
          <w:b/>
          <w:bCs/>
          <w:sz w:val="28"/>
          <w:szCs w:val="28"/>
        </w:rPr>
        <w:t>И</w:t>
      </w:r>
      <w:r w:rsidRPr="00B802A1">
        <w:rPr>
          <w:b/>
          <w:bCs/>
          <w:spacing w:val="-15"/>
          <w:sz w:val="28"/>
          <w:szCs w:val="28"/>
        </w:rPr>
        <w:t xml:space="preserve"> </w:t>
      </w:r>
      <w:r w:rsidRPr="00B802A1">
        <w:rPr>
          <w:b/>
          <w:bCs/>
          <w:sz w:val="28"/>
          <w:szCs w:val="28"/>
        </w:rPr>
        <w:t>ПОВЫШЕНИЯ</w:t>
      </w:r>
      <w:r w:rsidRPr="00B802A1">
        <w:rPr>
          <w:b/>
          <w:bCs/>
          <w:spacing w:val="-15"/>
          <w:sz w:val="28"/>
          <w:szCs w:val="28"/>
        </w:rPr>
        <w:t xml:space="preserve"> </w:t>
      </w:r>
      <w:r w:rsidRPr="00B802A1">
        <w:rPr>
          <w:b/>
          <w:bCs/>
          <w:sz w:val="28"/>
          <w:szCs w:val="28"/>
        </w:rPr>
        <w:t>ЭНЕРГЕТИЧЕСКОЙ</w:t>
      </w:r>
      <w:r w:rsidRPr="00B802A1">
        <w:rPr>
          <w:b/>
          <w:bCs/>
          <w:spacing w:val="-13"/>
          <w:sz w:val="28"/>
          <w:szCs w:val="28"/>
        </w:rPr>
        <w:t xml:space="preserve"> </w:t>
      </w:r>
      <w:r w:rsidRPr="00B802A1">
        <w:rPr>
          <w:b/>
          <w:bCs/>
          <w:sz w:val="28"/>
          <w:szCs w:val="28"/>
        </w:rPr>
        <w:t>ЭФФЕКТИВНОСТИ</w:t>
      </w:r>
      <w:r w:rsidRPr="00B802A1">
        <w:rPr>
          <w:b/>
          <w:bCs/>
          <w:spacing w:val="-62"/>
          <w:sz w:val="28"/>
          <w:szCs w:val="28"/>
        </w:rPr>
        <w:t xml:space="preserve"> </w:t>
      </w:r>
      <w:r>
        <w:rPr>
          <w:b/>
          <w:bCs/>
          <w:spacing w:val="-62"/>
          <w:sz w:val="28"/>
          <w:szCs w:val="28"/>
        </w:rPr>
        <w:t xml:space="preserve"> </w:t>
      </w:r>
    </w:p>
    <w:p w:rsidR="00B802A1" w:rsidRPr="00B802A1" w:rsidRDefault="00B802A1" w:rsidP="00B802A1">
      <w:pPr>
        <w:jc w:val="center"/>
        <w:rPr>
          <w:b/>
          <w:bCs/>
          <w:sz w:val="26"/>
          <w:szCs w:val="26"/>
        </w:rPr>
      </w:pPr>
      <w:r w:rsidRPr="00B802A1">
        <w:rPr>
          <w:b/>
          <w:bCs/>
          <w:sz w:val="28"/>
          <w:szCs w:val="28"/>
        </w:rPr>
        <w:t>на</w:t>
      </w:r>
      <w:r w:rsidRPr="00B802A1">
        <w:rPr>
          <w:b/>
          <w:bCs/>
          <w:spacing w:val="-2"/>
          <w:sz w:val="28"/>
          <w:szCs w:val="28"/>
        </w:rPr>
        <w:t xml:space="preserve"> </w:t>
      </w:r>
      <w:r w:rsidRPr="00B802A1">
        <w:rPr>
          <w:b/>
          <w:bCs/>
          <w:sz w:val="28"/>
          <w:szCs w:val="28"/>
        </w:rPr>
        <w:t>202</w:t>
      </w:r>
      <w:r w:rsidR="006608AE">
        <w:rPr>
          <w:b/>
          <w:bCs/>
          <w:sz w:val="28"/>
          <w:szCs w:val="28"/>
        </w:rPr>
        <w:t>4</w:t>
      </w:r>
      <w:r w:rsidRPr="00B802A1">
        <w:rPr>
          <w:b/>
          <w:bCs/>
          <w:sz w:val="28"/>
          <w:szCs w:val="28"/>
        </w:rPr>
        <w:t>-202</w:t>
      </w:r>
      <w:r w:rsidR="006608AE">
        <w:rPr>
          <w:b/>
          <w:bCs/>
          <w:sz w:val="28"/>
          <w:szCs w:val="28"/>
        </w:rPr>
        <w:t>6</w:t>
      </w:r>
      <w:r w:rsidRPr="00B802A1">
        <w:rPr>
          <w:b/>
          <w:bCs/>
          <w:spacing w:val="-1"/>
          <w:sz w:val="28"/>
          <w:szCs w:val="28"/>
        </w:rPr>
        <w:t xml:space="preserve"> </w:t>
      </w:r>
      <w:r w:rsidRPr="00B802A1">
        <w:rPr>
          <w:b/>
          <w:bCs/>
          <w:sz w:val="28"/>
          <w:szCs w:val="28"/>
        </w:rPr>
        <w:t>гг</w:t>
      </w:r>
      <w:r w:rsidRPr="00B802A1">
        <w:rPr>
          <w:b/>
          <w:bCs/>
          <w:sz w:val="26"/>
          <w:szCs w:val="26"/>
        </w:rPr>
        <w:t>.</w:t>
      </w:r>
    </w:p>
    <w:tbl>
      <w:tblPr>
        <w:tblStyle w:val="TableNormal"/>
        <w:tblW w:w="935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1"/>
      </w:tblGrid>
      <w:tr w:rsidR="004A1507" w:rsidRPr="007C14CC" w:rsidTr="006608AE">
        <w:trPr>
          <w:trHeight w:val="1056"/>
        </w:trPr>
        <w:tc>
          <w:tcPr>
            <w:tcW w:w="2835" w:type="dxa"/>
            <w:shd w:val="clear" w:color="auto" w:fill="auto"/>
          </w:tcPr>
          <w:p w:rsidR="004A1507" w:rsidRPr="007C14CC" w:rsidRDefault="007C14CC" w:rsidP="007C14CC">
            <w:pPr>
              <w:pStyle w:val="TableParagraph"/>
              <w:ind w:left="142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 xml:space="preserve"> П</w:t>
            </w:r>
            <w:r w:rsidR="004A1507" w:rsidRPr="007C14CC">
              <w:rPr>
                <w:sz w:val="28"/>
                <w:szCs w:val="28"/>
              </w:rPr>
              <w:t xml:space="preserve">олное наименование </w:t>
            </w:r>
            <w:r w:rsidRPr="007C14CC">
              <w:rPr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организации</w:t>
            </w:r>
          </w:p>
        </w:tc>
        <w:tc>
          <w:tcPr>
            <w:tcW w:w="6521" w:type="dxa"/>
          </w:tcPr>
          <w:p w:rsidR="004A1507" w:rsidRPr="007C14CC" w:rsidRDefault="004A1507" w:rsidP="004A1507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Администрация сельского поселения «Вольдино»</w:t>
            </w:r>
          </w:p>
        </w:tc>
      </w:tr>
      <w:tr w:rsidR="004A1507" w:rsidRPr="007C14CC" w:rsidTr="007C14CC">
        <w:trPr>
          <w:trHeight w:val="1794"/>
        </w:trPr>
        <w:tc>
          <w:tcPr>
            <w:tcW w:w="2835" w:type="dxa"/>
            <w:shd w:val="clear" w:color="auto" w:fill="auto"/>
          </w:tcPr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4A1507" w:rsidRPr="007C14CC" w:rsidRDefault="007C14CC" w:rsidP="007C14CC">
            <w:pPr>
              <w:pStyle w:val="TableParagraph"/>
              <w:spacing w:line="264" w:lineRule="auto"/>
              <w:ind w:left="37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</w:t>
            </w:r>
            <w:r w:rsidR="004A1507" w:rsidRPr="007C14CC">
              <w:rPr>
                <w:sz w:val="28"/>
                <w:szCs w:val="28"/>
              </w:rPr>
              <w:t>ля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разработки</w:t>
            </w:r>
            <w:r>
              <w:rPr>
                <w:spacing w:val="-7"/>
                <w:sz w:val="28"/>
                <w:szCs w:val="28"/>
              </w:rPr>
              <w:t xml:space="preserve"> п</w:t>
            </w:r>
            <w:r w:rsidR="004A1507" w:rsidRPr="007C14CC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6608AE" w:rsidRPr="006608AE" w:rsidRDefault="006608AE" w:rsidP="006608AE">
            <w:pPr>
              <w:pStyle w:val="TableParagraph"/>
              <w:tabs>
                <w:tab w:val="left" w:pos="339"/>
              </w:tabs>
              <w:spacing w:line="264" w:lineRule="auto"/>
              <w:ind w:left="38" w:right="6"/>
              <w:jc w:val="both"/>
              <w:rPr>
                <w:sz w:val="28"/>
                <w:szCs w:val="28"/>
              </w:rPr>
            </w:pPr>
            <w:r w:rsidRPr="006608AE">
              <w:rPr>
                <w:sz w:val="28"/>
                <w:szCs w:val="28"/>
              </w:rPr>
              <w:t>•</w:t>
            </w:r>
            <w:r w:rsidRPr="006608AE">
              <w:rPr>
                <w:sz w:val="28"/>
                <w:szCs w:val="28"/>
              </w:rPr>
              <w:tab/>
      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6608AE" w:rsidRPr="006608AE" w:rsidRDefault="006608AE" w:rsidP="006608AE">
            <w:pPr>
              <w:pStyle w:val="TableParagraph"/>
              <w:tabs>
                <w:tab w:val="left" w:pos="339"/>
              </w:tabs>
              <w:spacing w:line="264" w:lineRule="auto"/>
              <w:ind w:left="38" w:right="6"/>
              <w:jc w:val="both"/>
              <w:rPr>
                <w:sz w:val="28"/>
                <w:szCs w:val="28"/>
              </w:rPr>
            </w:pPr>
            <w:r w:rsidRPr="006608AE">
              <w:rPr>
                <w:sz w:val="28"/>
                <w:szCs w:val="28"/>
              </w:rPr>
              <w:t>•</w:t>
            </w:r>
            <w:r w:rsidRPr="006608AE">
              <w:rPr>
                <w:sz w:val="28"/>
                <w:szCs w:val="28"/>
              </w:rPr>
              <w:tab/>
              <w:t>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</w:t>
            </w:r>
          </w:p>
          <w:p w:rsidR="006608AE" w:rsidRPr="006608AE" w:rsidRDefault="006608AE" w:rsidP="006608AE">
            <w:pPr>
              <w:pStyle w:val="TableParagraph"/>
              <w:tabs>
                <w:tab w:val="left" w:pos="339"/>
              </w:tabs>
              <w:spacing w:line="264" w:lineRule="auto"/>
              <w:ind w:left="38" w:right="6"/>
              <w:jc w:val="both"/>
              <w:rPr>
                <w:sz w:val="28"/>
                <w:szCs w:val="28"/>
              </w:rPr>
            </w:pPr>
            <w:r w:rsidRPr="006608AE">
              <w:rPr>
                <w:sz w:val="28"/>
                <w:szCs w:val="28"/>
              </w:rPr>
              <w:t>•</w:t>
            </w:r>
            <w:r w:rsidRPr="006608AE">
              <w:rPr>
                <w:sz w:val="28"/>
                <w:szCs w:val="28"/>
              </w:rPr>
              <w:tab/>
              <w:t>Приказ   Минэкономразвития   России   от   15.07.2020   г.</w:t>
            </w:r>
          </w:p>
          <w:p w:rsidR="006608AE" w:rsidRPr="006608AE" w:rsidRDefault="006608AE" w:rsidP="006608AE">
            <w:pPr>
              <w:pStyle w:val="TableParagraph"/>
              <w:tabs>
                <w:tab w:val="left" w:pos="339"/>
              </w:tabs>
              <w:spacing w:line="264" w:lineRule="auto"/>
              <w:ind w:left="38" w:right="6"/>
              <w:jc w:val="both"/>
              <w:rPr>
                <w:sz w:val="28"/>
                <w:szCs w:val="28"/>
              </w:rPr>
            </w:pPr>
            <w:r w:rsidRPr="006608AE">
              <w:rPr>
                <w:sz w:val="28"/>
                <w:szCs w:val="28"/>
              </w:rPr>
              <w:t>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воды»;</w:t>
            </w:r>
          </w:p>
          <w:p w:rsidR="004A1507" w:rsidRPr="007C14CC" w:rsidRDefault="006608AE" w:rsidP="006608AE">
            <w:pPr>
              <w:pStyle w:val="TableParagraph"/>
              <w:tabs>
                <w:tab w:val="left" w:pos="185"/>
              </w:tabs>
              <w:spacing w:before="1" w:line="264" w:lineRule="auto"/>
              <w:ind w:left="38" w:right="6"/>
              <w:jc w:val="both"/>
              <w:rPr>
                <w:sz w:val="28"/>
                <w:szCs w:val="28"/>
              </w:rPr>
            </w:pPr>
            <w:r w:rsidRPr="006608AE">
              <w:rPr>
                <w:sz w:val="28"/>
                <w:szCs w:val="28"/>
              </w:rPr>
              <w:t>•</w:t>
            </w:r>
            <w:r w:rsidRPr="006608AE">
              <w:rPr>
                <w:sz w:val="28"/>
                <w:szCs w:val="28"/>
              </w:rPr>
              <w:tab/>
              <w:t>Приказ Минэкономразвития России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4A1507" w:rsidRPr="007C14CC" w:rsidTr="007C14CC">
        <w:trPr>
          <w:trHeight w:val="1539"/>
        </w:trPr>
        <w:tc>
          <w:tcPr>
            <w:tcW w:w="2835" w:type="dxa"/>
            <w:shd w:val="clear" w:color="auto" w:fill="auto"/>
          </w:tcPr>
          <w:p w:rsidR="004A1507" w:rsidRPr="007C14CC" w:rsidRDefault="004A1507" w:rsidP="007C14CC">
            <w:pPr>
              <w:pStyle w:val="TableParagraph"/>
              <w:spacing w:before="159" w:line="264" w:lineRule="auto"/>
              <w:ind w:left="38" w:right="141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lastRenderedPageBreak/>
              <w:t>Полное наименование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 xml:space="preserve">исполнителей и </w:t>
            </w:r>
            <w:r w:rsidR="007C14CC">
              <w:rPr>
                <w:sz w:val="28"/>
                <w:szCs w:val="28"/>
              </w:rPr>
              <w:t>(</w:t>
            </w:r>
            <w:r w:rsidRPr="007C14CC">
              <w:rPr>
                <w:sz w:val="28"/>
                <w:szCs w:val="28"/>
              </w:rPr>
              <w:t>или)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соисполнителей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spacing w:before="156"/>
              <w:ind w:left="38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Администрация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сельского</w:t>
            </w:r>
            <w:r w:rsidRPr="007C14CC">
              <w:rPr>
                <w:spacing w:val="-2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поселения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«Вольдино»</w:t>
            </w:r>
          </w:p>
        </w:tc>
      </w:tr>
      <w:tr w:rsidR="004A1507" w:rsidRPr="007C14CC" w:rsidTr="007C14CC">
        <w:trPr>
          <w:trHeight w:val="1079"/>
        </w:trPr>
        <w:tc>
          <w:tcPr>
            <w:tcW w:w="2835" w:type="dxa"/>
            <w:shd w:val="clear" w:color="auto" w:fill="auto"/>
          </w:tcPr>
          <w:p w:rsidR="004A1507" w:rsidRPr="007C14CC" w:rsidRDefault="004A1507" w:rsidP="007C14CC">
            <w:pPr>
              <w:pStyle w:val="TableParagraph"/>
              <w:spacing w:before="80" w:line="264" w:lineRule="auto"/>
              <w:ind w:left="38" w:right="141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Полное наименование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разработчиков</w:t>
            </w:r>
            <w:r w:rsidRPr="007C14CC">
              <w:rPr>
                <w:spacing w:val="-9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4A1507" w:rsidRPr="007C14CC" w:rsidRDefault="004A1507" w:rsidP="004A1507">
            <w:pPr>
              <w:pStyle w:val="TableParagraph"/>
              <w:spacing w:before="214"/>
              <w:ind w:left="38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Общество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с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ограниченной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ответственностью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«ИННОТЕП»</w:t>
            </w:r>
          </w:p>
        </w:tc>
      </w:tr>
      <w:tr w:rsidR="004A1507" w:rsidRPr="007C14CC" w:rsidTr="007C14CC">
        <w:trPr>
          <w:trHeight w:val="1794"/>
        </w:trPr>
        <w:tc>
          <w:tcPr>
            <w:tcW w:w="2835" w:type="dxa"/>
            <w:shd w:val="clear" w:color="auto" w:fill="auto"/>
          </w:tcPr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spacing w:before="212"/>
              <w:ind w:left="38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Цели</w:t>
            </w:r>
            <w:r w:rsidRPr="007C14CC">
              <w:rPr>
                <w:spacing w:val="-2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4A1507" w:rsidRPr="007C14CC" w:rsidRDefault="0068764D" w:rsidP="0068764D">
            <w:pPr>
              <w:pStyle w:val="TableParagraph"/>
              <w:tabs>
                <w:tab w:val="left" w:pos="188"/>
              </w:tabs>
              <w:spacing w:before="63" w:line="264" w:lineRule="auto"/>
              <w:ind w:left="38"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A1507" w:rsidRPr="007C14CC">
              <w:rPr>
                <w:sz w:val="28"/>
                <w:szCs w:val="28"/>
              </w:rPr>
              <w:t>нижение</w:t>
            </w:r>
            <w:r w:rsidR="004A1507" w:rsidRPr="007C14CC">
              <w:rPr>
                <w:spacing w:val="16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потребления</w:t>
            </w:r>
            <w:r w:rsidR="004A1507" w:rsidRPr="007C14CC">
              <w:rPr>
                <w:spacing w:val="14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топливно-энергетических</w:t>
            </w:r>
            <w:r w:rsidR="004A1507" w:rsidRPr="007C14CC">
              <w:rPr>
                <w:spacing w:val="7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ресурсов</w:t>
            </w:r>
            <w:r w:rsidR="004A1507" w:rsidRPr="007C14CC">
              <w:rPr>
                <w:spacing w:val="1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</w:t>
            </w:r>
            <w:r w:rsidR="004A1507" w:rsidRPr="007C14CC">
              <w:rPr>
                <w:spacing w:val="-5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холодной воды;</w:t>
            </w:r>
          </w:p>
          <w:p w:rsidR="004A1507" w:rsidRPr="007C14CC" w:rsidRDefault="0068764D" w:rsidP="0068764D">
            <w:pPr>
              <w:pStyle w:val="TableParagraph"/>
              <w:tabs>
                <w:tab w:val="left" w:pos="298"/>
              </w:tabs>
              <w:spacing w:line="264" w:lineRule="auto"/>
              <w:ind w:left="38"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A1507" w:rsidRPr="007C14CC">
              <w:rPr>
                <w:sz w:val="28"/>
                <w:szCs w:val="28"/>
              </w:rPr>
              <w:t>нижение</w:t>
            </w:r>
            <w:r w:rsidR="004A1507" w:rsidRPr="007C14CC">
              <w:rPr>
                <w:spacing w:val="17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потерь</w:t>
            </w:r>
            <w:r w:rsidR="004A1507" w:rsidRPr="007C14CC">
              <w:rPr>
                <w:spacing w:val="16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топливно-энергетических</w:t>
            </w:r>
            <w:r w:rsidR="004A1507" w:rsidRPr="007C14CC">
              <w:rPr>
                <w:spacing w:val="1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ресурсов</w:t>
            </w:r>
            <w:r w:rsidR="004A1507" w:rsidRPr="007C14CC">
              <w:rPr>
                <w:spacing w:val="15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</w:t>
            </w:r>
            <w:r w:rsidR="004A1507" w:rsidRPr="007C14CC">
              <w:rPr>
                <w:spacing w:val="-5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холодной воды;</w:t>
            </w:r>
          </w:p>
          <w:p w:rsidR="004A1507" w:rsidRPr="007C14CC" w:rsidRDefault="0068764D" w:rsidP="0068764D">
            <w:pPr>
              <w:pStyle w:val="TableParagraph"/>
              <w:tabs>
                <w:tab w:val="left" w:pos="284"/>
              </w:tabs>
              <w:spacing w:line="264" w:lineRule="auto"/>
              <w:ind w:left="38"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</w:t>
            </w:r>
            <w:r w:rsidR="004A1507" w:rsidRPr="007C14CC">
              <w:rPr>
                <w:sz w:val="28"/>
                <w:szCs w:val="28"/>
              </w:rPr>
              <w:t>ффективное</w:t>
            </w:r>
            <w:r w:rsidR="004A1507" w:rsidRPr="007C14CC">
              <w:rPr>
                <w:spacing w:val="4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</w:t>
            </w:r>
            <w:r w:rsidR="004A1507" w:rsidRPr="007C14CC">
              <w:rPr>
                <w:spacing w:val="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рациональное</w:t>
            </w:r>
            <w:r w:rsidR="004A1507" w:rsidRPr="007C14CC">
              <w:rPr>
                <w:spacing w:val="4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использование</w:t>
            </w:r>
            <w:r w:rsidR="004A1507" w:rsidRPr="007C14CC">
              <w:rPr>
                <w:spacing w:val="55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топливн</w:t>
            </w:r>
            <w:proofErr w:type="gramStart"/>
            <w:r w:rsidR="004A1507" w:rsidRPr="007C14CC">
              <w:rPr>
                <w:sz w:val="28"/>
                <w:szCs w:val="28"/>
              </w:rPr>
              <w:t>о-</w:t>
            </w:r>
            <w:proofErr w:type="gramEnd"/>
            <w:r w:rsidR="004A1507" w:rsidRPr="007C14CC">
              <w:rPr>
                <w:spacing w:val="-5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энергетических</w:t>
            </w:r>
            <w:r w:rsidR="004A1507" w:rsidRPr="007C14CC">
              <w:rPr>
                <w:spacing w:val="-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ресурсов и холодной воды.</w:t>
            </w:r>
          </w:p>
        </w:tc>
      </w:tr>
      <w:tr w:rsidR="004A1507" w:rsidRPr="007C14CC" w:rsidTr="007C14CC">
        <w:trPr>
          <w:trHeight w:val="1532"/>
        </w:trPr>
        <w:tc>
          <w:tcPr>
            <w:tcW w:w="2835" w:type="dxa"/>
            <w:shd w:val="clear" w:color="auto" w:fill="auto"/>
          </w:tcPr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spacing w:before="1"/>
              <w:ind w:left="38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Задачи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4A1507" w:rsidRPr="007C14CC" w:rsidRDefault="004A1507" w:rsidP="004A1507">
            <w:pPr>
              <w:pStyle w:val="TableParagraph"/>
              <w:spacing w:before="70" w:line="264" w:lineRule="auto"/>
              <w:ind w:left="38" w:right="6"/>
              <w:jc w:val="both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Разработка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и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реализация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организационных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и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технических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мероприятий,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обеспечивающих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устойчивое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снижение</w:t>
            </w:r>
            <w:r w:rsidRPr="007C14CC">
              <w:rPr>
                <w:spacing w:val="-52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потребления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и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потерь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топливно-энергетических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ресурсов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и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холодной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воды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при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сохранении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устойчивого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функционирования организации.</w:t>
            </w:r>
          </w:p>
        </w:tc>
      </w:tr>
      <w:tr w:rsidR="004A1507" w:rsidRPr="007C14CC" w:rsidTr="007C14CC">
        <w:trPr>
          <w:trHeight w:val="1909"/>
        </w:trPr>
        <w:tc>
          <w:tcPr>
            <w:tcW w:w="2835" w:type="dxa"/>
            <w:tcBorders>
              <w:bottom w:val="single" w:sz="8" w:space="0" w:color="000000"/>
            </w:tcBorders>
            <w:shd w:val="clear" w:color="auto" w:fill="auto"/>
          </w:tcPr>
          <w:p w:rsidR="004A1507" w:rsidRPr="007C14CC" w:rsidRDefault="004A1507" w:rsidP="004A1507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ind w:left="38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Целевые</w:t>
            </w:r>
            <w:r w:rsidRPr="007C14CC">
              <w:rPr>
                <w:spacing w:val="-3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показатели</w:t>
            </w:r>
            <w:r w:rsidRPr="007C14CC">
              <w:rPr>
                <w:spacing w:val="-2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4A1507" w:rsidRPr="007C14CC" w:rsidRDefault="0068764D" w:rsidP="004A1507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26"/>
              <w:ind w:left="38" w:hanging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4A1507" w:rsidRPr="007C14CC">
              <w:rPr>
                <w:sz w:val="28"/>
                <w:szCs w:val="28"/>
              </w:rPr>
              <w:t>дельное</w:t>
            </w:r>
            <w:r w:rsidR="004A1507" w:rsidRPr="007C14CC">
              <w:rPr>
                <w:spacing w:val="3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потребление</w:t>
            </w:r>
            <w:r w:rsidR="004A1507" w:rsidRPr="007C14CC">
              <w:rPr>
                <w:spacing w:val="33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электрической</w:t>
            </w:r>
            <w:r w:rsidR="004A1507" w:rsidRPr="007C14CC">
              <w:rPr>
                <w:spacing w:val="35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энергии</w:t>
            </w:r>
            <w:r w:rsidR="004A1507" w:rsidRPr="007C14CC">
              <w:rPr>
                <w:spacing w:val="33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в</w:t>
            </w:r>
            <w:r w:rsidR="004A1507" w:rsidRPr="007C14CC">
              <w:rPr>
                <w:spacing w:val="35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расчете</w:t>
            </w:r>
            <w:r w:rsidR="004A1507" w:rsidRPr="007C14CC">
              <w:rPr>
                <w:spacing w:val="34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на</w:t>
            </w:r>
            <w:r w:rsidR="007C14CC" w:rsidRPr="007C14CC">
              <w:rPr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1</w:t>
            </w:r>
            <w:r w:rsidR="004A1507" w:rsidRPr="007C14CC">
              <w:rPr>
                <w:spacing w:val="54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м²</w:t>
            </w:r>
            <w:r w:rsidR="004A1507" w:rsidRPr="007C14CC">
              <w:rPr>
                <w:spacing w:val="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общей площади;</w:t>
            </w:r>
          </w:p>
          <w:p w:rsidR="004A1507" w:rsidRPr="007C14CC" w:rsidRDefault="0068764D" w:rsidP="004A1507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26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4A1507" w:rsidRPr="007C14CC">
              <w:rPr>
                <w:sz w:val="28"/>
                <w:szCs w:val="28"/>
              </w:rPr>
              <w:t>дельное</w:t>
            </w:r>
            <w:r w:rsidR="004A1507" w:rsidRPr="007C14CC">
              <w:rPr>
                <w:spacing w:val="108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потребление</w:t>
            </w:r>
            <w:r w:rsidR="004A1507" w:rsidRPr="007C14CC">
              <w:rPr>
                <w:spacing w:val="110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тепловой</w:t>
            </w:r>
            <w:r w:rsidR="004A1507" w:rsidRPr="007C14CC">
              <w:rPr>
                <w:spacing w:val="108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энергии</w:t>
            </w:r>
            <w:r w:rsidR="004A1507" w:rsidRPr="007C14CC">
              <w:rPr>
                <w:spacing w:val="108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в</w:t>
            </w:r>
            <w:r w:rsidR="004A1507" w:rsidRPr="007C14CC">
              <w:rPr>
                <w:spacing w:val="109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расчете</w:t>
            </w:r>
            <w:r w:rsidR="004A1507" w:rsidRPr="007C14CC">
              <w:rPr>
                <w:spacing w:val="108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на</w:t>
            </w:r>
            <w:r w:rsidR="007C14CC" w:rsidRPr="007C14CC">
              <w:rPr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1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м²</w:t>
            </w:r>
            <w:r w:rsidR="004A1507" w:rsidRPr="007C14CC">
              <w:rPr>
                <w:spacing w:val="56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отапливаемой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площади;</w:t>
            </w:r>
          </w:p>
          <w:p w:rsidR="004A1507" w:rsidRPr="007C14CC" w:rsidRDefault="0068764D" w:rsidP="0068764D">
            <w:pPr>
              <w:pStyle w:val="TableParagraph"/>
              <w:tabs>
                <w:tab w:val="left" w:pos="187"/>
                <w:tab w:val="left" w:pos="4437"/>
                <w:tab w:val="left" w:pos="4984"/>
              </w:tabs>
              <w:spacing w:before="25" w:line="264" w:lineRule="auto"/>
              <w:ind w:left="38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4A1507" w:rsidRPr="007C14CC">
              <w:rPr>
                <w:sz w:val="28"/>
                <w:szCs w:val="28"/>
              </w:rPr>
              <w:t>дельное</w:t>
            </w:r>
            <w:r w:rsidR="004A1507" w:rsidRPr="007C14CC">
              <w:rPr>
                <w:spacing w:val="15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потребление</w:t>
            </w:r>
            <w:r w:rsidR="004A1507" w:rsidRPr="007C14CC">
              <w:rPr>
                <w:spacing w:val="16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угля</w:t>
            </w:r>
            <w:r w:rsidR="004A1507" w:rsidRPr="007C14CC">
              <w:rPr>
                <w:spacing w:val="14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в</w:t>
            </w:r>
            <w:r w:rsidR="004A1507" w:rsidRPr="007C14CC">
              <w:rPr>
                <w:spacing w:val="16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расчете</w:t>
            </w:r>
            <w:r w:rsidR="004A1507" w:rsidRPr="007C14CC">
              <w:rPr>
                <w:spacing w:val="17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на</w:t>
            </w:r>
            <w:r w:rsidR="004A1507" w:rsidRPr="007C14CC">
              <w:rPr>
                <w:spacing w:val="14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1</w:t>
            </w:r>
            <w:r w:rsidR="004A1507" w:rsidRPr="007C14CC">
              <w:rPr>
                <w:sz w:val="28"/>
                <w:szCs w:val="28"/>
              </w:rPr>
              <w:tab/>
              <w:t>м²</w:t>
            </w:r>
            <w:r w:rsidR="007C14CC" w:rsidRPr="007C14CC">
              <w:rPr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отапливае</w:t>
            </w:r>
            <w:r w:rsidR="007C14CC" w:rsidRPr="007C14CC">
              <w:rPr>
                <w:sz w:val="28"/>
                <w:szCs w:val="28"/>
              </w:rPr>
              <w:t xml:space="preserve">мой </w:t>
            </w:r>
            <w:r w:rsidR="004A1507" w:rsidRPr="007C14CC">
              <w:rPr>
                <w:spacing w:val="-5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площади.</w:t>
            </w:r>
          </w:p>
        </w:tc>
      </w:tr>
      <w:tr w:rsidR="004A1507" w:rsidRPr="007C14CC" w:rsidTr="007C14CC">
        <w:trPr>
          <w:trHeight w:val="661"/>
        </w:trPr>
        <w:tc>
          <w:tcPr>
            <w:tcW w:w="2835" w:type="dxa"/>
            <w:shd w:val="clear" w:color="auto" w:fill="auto"/>
          </w:tcPr>
          <w:p w:rsidR="004A1507" w:rsidRPr="007C14CC" w:rsidRDefault="004A1507" w:rsidP="004A1507">
            <w:pPr>
              <w:pStyle w:val="TableParagraph"/>
              <w:spacing w:before="197"/>
              <w:ind w:left="37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Сроки</w:t>
            </w:r>
            <w:r w:rsidRPr="007C14CC">
              <w:rPr>
                <w:spacing w:val="-4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реализации</w:t>
            </w:r>
            <w:r w:rsidRPr="007C14CC">
              <w:rPr>
                <w:spacing w:val="-3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4A1507" w:rsidRPr="007C14CC" w:rsidRDefault="004A1507" w:rsidP="00F37F8F">
            <w:pPr>
              <w:pStyle w:val="TableParagraph"/>
              <w:spacing w:before="192"/>
              <w:ind w:left="38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202</w:t>
            </w:r>
            <w:r w:rsidR="00F37F8F">
              <w:rPr>
                <w:sz w:val="28"/>
                <w:szCs w:val="28"/>
              </w:rPr>
              <w:t>4</w:t>
            </w:r>
            <w:r w:rsidRPr="007C14CC">
              <w:rPr>
                <w:sz w:val="28"/>
                <w:szCs w:val="28"/>
              </w:rPr>
              <w:t>–202</w:t>
            </w:r>
            <w:r w:rsidR="00F37F8F">
              <w:rPr>
                <w:sz w:val="28"/>
                <w:szCs w:val="28"/>
              </w:rPr>
              <w:t>6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гг.</w:t>
            </w:r>
          </w:p>
        </w:tc>
      </w:tr>
      <w:tr w:rsidR="004A1507" w:rsidRPr="007C14CC" w:rsidTr="0068764D">
        <w:trPr>
          <w:trHeight w:val="1324"/>
        </w:trPr>
        <w:tc>
          <w:tcPr>
            <w:tcW w:w="2835" w:type="dxa"/>
            <w:vMerge w:val="restart"/>
            <w:shd w:val="clear" w:color="auto" w:fill="auto"/>
          </w:tcPr>
          <w:p w:rsidR="004A1507" w:rsidRPr="007C14CC" w:rsidRDefault="004A1507" w:rsidP="004A1507">
            <w:pPr>
              <w:pStyle w:val="TableParagraph"/>
              <w:spacing w:before="176" w:line="264" w:lineRule="auto"/>
              <w:ind w:left="37" w:right="904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Источники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и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объемы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финансового обеспечения</w:t>
            </w:r>
            <w:r w:rsidRPr="007C14CC">
              <w:rPr>
                <w:spacing w:val="-52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реализации</w:t>
            </w:r>
            <w:r w:rsidRPr="007C14CC">
              <w:rPr>
                <w:spacing w:val="-2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vAlign w:val="center"/>
          </w:tcPr>
          <w:p w:rsidR="004A1507" w:rsidRPr="007C14CC" w:rsidRDefault="0068764D" w:rsidP="0068764D">
            <w:pPr>
              <w:pStyle w:val="TableParagraph"/>
              <w:tabs>
                <w:tab w:val="left" w:pos="3355"/>
                <w:tab w:val="left" w:pos="4245"/>
              </w:tabs>
              <w:spacing w:line="249" w:lineRule="exact"/>
              <w:ind w:right="181"/>
              <w:rPr>
                <w:sz w:val="28"/>
                <w:szCs w:val="28"/>
              </w:rPr>
            </w:pPr>
            <w:r>
              <w:rPr>
                <w:position w:val="1"/>
                <w:sz w:val="28"/>
                <w:szCs w:val="28"/>
              </w:rPr>
              <w:t xml:space="preserve"> </w:t>
            </w:r>
            <w:r w:rsidR="004A1507" w:rsidRPr="007C14CC">
              <w:rPr>
                <w:position w:val="1"/>
                <w:sz w:val="28"/>
                <w:szCs w:val="28"/>
              </w:rPr>
              <w:t>Бюджетные средства</w:t>
            </w:r>
            <w:r w:rsidR="004A1507"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="004A1507" w:rsidRPr="007C14CC">
              <w:rPr>
                <w:position w:val="1"/>
                <w:sz w:val="28"/>
                <w:szCs w:val="28"/>
              </w:rPr>
              <w:t>в</w:t>
            </w:r>
            <w:r w:rsidR="004A1507"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="001A1B58" w:rsidRPr="007C14CC">
              <w:rPr>
                <w:position w:val="1"/>
                <w:sz w:val="28"/>
                <w:szCs w:val="28"/>
              </w:rPr>
              <w:t xml:space="preserve">размере   </w:t>
            </w:r>
            <w:r w:rsidR="00F37F8F">
              <w:rPr>
                <w:position w:val="1"/>
                <w:sz w:val="28"/>
                <w:szCs w:val="28"/>
              </w:rPr>
              <w:t>818</w:t>
            </w:r>
            <w:r w:rsidR="001A1B58" w:rsidRPr="007C14CC">
              <w:rPr>
                <w:sz w:val="28"/>
                <w:szCs w:val="28"/>
              </w:rPr>
              <w:t>,0</w:t>
            </w:r>
            <w:r w:rsidR="004A1507" w:rsidRPr="007C14CC">
              <w:rPr>
                <w:sz w:val="28"/>
                <w:szCs w:val="28"/>
              </w:rPr>
              <w:t>тыс.</w:t>
            </w:r>
            <w:r w:rsidR="004A1507" w:rsidRPr="007C14CC">
              <w:rPr>
                <w:spacing w:val="3"/>
                <w:sz w:val="28"/>
                <w:szCs w:val="28"/>
              </w:rPr>
              <w:t xml:space="preserve"> </w:t>
            </w:r>
            <w:r w:rsidR="007C14CC" w:rsidRPr="007C14CC">
              <w:rPr>
                <w:sz w:val="28"/>
                <w:szCs w:val="28"/>
              </w:rPr>
              <w:t>руб.,</w:t>
            </w:r>
          </w:p>
          <w:p w:rsidR="004A1507" w:rsidRPr="007C14CC" w:rsidRDefault="004A1507" w:rsidP="0068764D">
            <w:pPr>
              <w:pStyle w:val="TableParagraph"/>
              <w:tabs>
                <w:tab w:val="left" w:pos="1970"/>
                <w:tab w:val="left" w:pos="3427"/>
                <w:tab w:val="left" w:pos="4207"/>
              </w:tabs>
              <w:spacing w:before="15"/>
              <w:ind w:right="181" w:firstLine="142"/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>в том</w:t>
            </w:r>
            <w:r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="001A1B58" w:rsidRPr="007C14CC">
              <w:rPr>
                <w:position w:val="1"/>
                <w:sz w:val="28"/>
                <w:szCs w:val="28"/>
              </w:rPr>
              <w:t>числе:  202</w:t>
            </w:r>
            <w:r w:rsidR="00F37F8F">
              <w:rPr>
                <w:position w:val="1"/>
                <w:sz w:val="28"/>
                <w:szCs w:val="28"/>
              </w:rPr>
              <w:t>4</w:t>
            </w:r>
            <w:r w:rsidR="001A1B58" w:rsidRPr="007C14CC">
              <w:rPr>
                <w:position w:val="1"/>
                <w:sz w:val="28"/>
                <w:szCs w:val="28"/>
              </w:rPr>
              <w:t xml:space="preserve"> год -</w:t>
            </w:r>
            <w:r w:rsidR="00F37F8F">
              <w:rPr>
                <w:position w:val="1"/>
                <w:sz w:val="28"/>
                <w:szCs w:val="28"/>
              </w:rPr>
              <w:t xml:space="preserve"> 5</w:t>
            </w:r>
            <w:r w:rsidR="001A1B58" w:rsidRPr="007C14CC">
              <w:rPr>
                <w:sz w:val="28"/>
                <w:szCs w:val="28"/>
              </w:rPr>
              <w:t xml:space="preserve">,0 </w:t>
            </w:r>
            <w:r w:rsidRPr="007C14CC">
              <w:rPr>
                <w:sz w:val="28"/>
                <w:szCs w:val="28"/>
              </w:rPr>
              <w:t>тыс.</w:t>
            </w:r>
            <w:r w:rsidRPr="007C14CC">
              <w:rPr>
                <w:spacing w:val="3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руб.;</w:t>
            </w:r>
          </w:p>
          <w:p w:rsidR="004A1507" w:rsidRPr="007C14CC" w:rsidRDefault="001A1B58" w:rsidP="0068764D">
            <w:pPr>
              <w:pStyle w:val="TableParagraph"/>
              <w:tabs>
                <w:tab w:val="left" w:pos="1401"/>
                <w:tab w:val="left" w:pos="2236"/>
              </w:tabs>
              <w:spacing w:before="28"/>
              <w:ind w:right="181"/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 xml:space="preserve">                      </w:t>
            </w:r>
            <w:r w:rsidR="00AD7F7F">
              <w:rPr>
                <w:position w:val="1"/>
                <w:sz w:val="28"/>
                <w:szCs w:val="28"/>
              </w:rPr>
              <w:t xml:space="preserve">  </w:t>
            </w:r>
            <w:r w:rsidRPr="007C14CC">
              <w:rPr>
                <w:position w:val="1"/>
                <w:sz w:val="28"/>
                <w:szCs w:val="28"/>
              </w:rPr>
              <w:t xml:space="preserve"> 202</w:t>
            </w:r>
            <w:r w:rsidR="00F37F8F">
              <w:rPr>
                <w:position w:val="1"/>
                <w:sz w:val="28"/>
                <w:szCs w:val="28"/>
              </w:rPr>
              <w:t>5</w:t>
            </w:r>
            <w:r w:rsidRPr="007C14CC">
              <w:rPr>
                <w:position w:val="1"/>
                <w:sz w:val="28"/>
                <w:szCs w:val="28"/>
              </w:rPr>
              <w:t xml:space="preserve"> год -</w:t>
            </w:r>
            <w:r w:rsidR="00F37F8F">
              <w:rPr>
                <w:sz w:val="28"/>
                <w:szCs w:val="28"/>
              </w:rPr>
              <w:t>2</w:t>
            </w:r>
            <w:r w:rsidRPr="007C14CC">
              <w:rPr>
                <w:sz w:val="28"/>
                <w:szCs w:val="28"/>
              </w:rPr>
              <w:t>0</w:t>
            </w:r>
            <w:r w:rsidR="00F37F8F">
              <w:rPr>
                <w:sz w:val="28"/>
                <w:szCs w:val="28"/>
              </w:rPr>
              <w:t>6</w:t>
            </w:r>
            <w:r w:rsidRPr="007C14CC">
              <w:rPr>
                <w:sz w:val="28"/>
                <w:szCs w:val="28"/>
              </w:rPr>
              <w:t>,0</w:t>
            </w:r>
            <w:r w:rsidR="004A1507" w:rsidRPr="007C14CC">
              <w:rPr>
                <w:sz w:val="28"/>
                <w:szCs w:val="28"/>
              </w:rPr>
              <w:t>тыс.</w:t>
            </w:r>
            <w:r w:rsidR="004A1507" w:rsidRPr="007C14CC">
              <w:rPr>
                <w:spacing w:val="3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руб.;</w:t>
            </w:r>
          </w:p>
          <w:p w:rsidR="004A1507" w:rsidRPr="007C14CC" w:rsidRDefault="001A1B58" w:rsidP="00F37F8F">
            <w:pPr>
              <w:pStyle w:val="TableParagraph"/>
              <w:tabs>
                <w:tab w:val="left" w:pos="1346"/>
                <w:tab w:val="left" w:pos="2236"/>
              </w:tabs>
              <w:spacing w:before="27" w:line="255" w:lineRule="exact"/>
              <w:ind w:right="242"/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 xml:space="preserve">                         202</w:t>
            </w:r>
            <w:r w:rsidR="00F37F8F">
              <w:rPr>
                <w:position w:val="1"/>
                <w:sz w:val="28"/>
                <w:szCs w:val="28"/>
              </w:rPr>
              <w:t>6</w:t>
            </w:r>
            <w:r w:rsidRPr="007C14CC">
              <w:rPr>
                <w:position w:val="1"/>
                <w:sz w:val="28"/>
                <w:szCs w:val="28"/>
              </w:rPr>
              <w:t xml:space="preserve"> год -</w:t>
            </w:r>
            <w:r w:rsidRPr="007C14CC">
              <w:rPr>
                <w:sz w:val="28"/>
                <w:szCs w:val="28"/>
              </w:rPr>
              <w:t>60</w:t>
            </w:r>
            <w:r w:rsidR="00F37F8F">
              <w:rPr>
                <w:sz w:val="28"/>
                <w:szCs w:val="28"/>
              </w:rPr>
              <w:t>7</w:t>
            </w:r>
            <w:r w:rsidRPr="007C14CC">
              <w:rPr>
                <w:sz w:val="28"/>
                <w:szCs w:val="28"/>
              </w:rPr>
              <w:t>,0</w:t>
            </w:r>
            <w:r w:rsidR="004A1507" w:rsidRPr="007C14CC">
              <w:rPr>
                <w:sz w:val="28"/>
                <w:szCs w:val="28"/>
              </w:rPr>
              <w:t>тыс.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руб.</w:t>
            </w:r>
          </w:p>
        </w:tc>
      </w:tr>
      <w:tr w:rsidR="004A1507" w:rsidRPr="007C14CC" w:rsidTr="0068764D">
        <w:trPr>
          <w:trHeight w:val="1141"/>
        </w:trPr>
        <w:tc>
          <w:tcPr>
            <w:tcW w:w="2835" w:type="dxa"/>
            <w:vMerge/>
            <w:tcBorders>
              <w:top w:val="single" w:sz="8" w:space="0" w:color="000000"/>
            </w:tcBorders>
            <w:shd w:val="clear" w:color="auto" w:fill="auto"/>
          </w:tcPr>
          <w:p w:rsidR="004A1507" w:rsidRPr="007C14CC" w:rsidRDefault="004A1507" w:rsidP="004A1507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1A1B58" w:rsidRPr="007C14CC" w:rsidRDefault="004A1507" w:rsidP="0068764D">
            <w:pPr>
              <w:pStyle w:val="TableParagraph"/>
              <w:tabs>
                <w:tab w:val="left" w:pos="2646"/>
                <w:tab w:val="left" w:pos="4103"/>
                <w:tab w:val="left" w:pos="4883"/>
              </w:tabs>
              <w:spacing w:line="266" w:lineRule="auto"/>
              <w:ind w:right="181" w:firstLine="142"/>
              <w:rPr>
                <w:spacing w:val="-52"/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>Внебюджетные</w:t>
            </w:r>
            <w:r w:rsidRPr="007C14CC">
              <w:rPr>
                <w:spacing w:val="3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средства</w:t>
            </w:r>
            <w:r w:rsidRPr="007C14CC">
              <w:rPr>
                <w:spacing w:val="3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в</w:t>
            </w:r>
            <w:r w:rsidRPr="007C14CC">
              <w:rPr>
                <w:spacing w:val="4"/>
                <w:position w:val="1"/>
                <w:sz w:val="28"/>
                <w:szCs w:val="28"/>
              </w:rPr>
              <w:t xml:space="preserve"> </w:t>
            </w:r>
            <w:r w:rsidR="001A1B58" w:rsidRPr="007C14CC">
              <w:rPr>
                <w:position w:val="1"/>
                <w:sz w:val="28"/>
                <w:szCs w:val="28"/>
              </w:rPr>
              <w:t xml:space="preserve">размере </w:t>
            </w:r>
            <w:r w:rsidR="001A1B58" w:rsidRPr="007C14CC">
              <w:rPr>
                <w:sz w:val="28"/>
                <w:szCs w:val="28"/>
              </w:rPr>
              <w:t>0,0</w:t>
            </w:r>
            <w:r w:rsidR="007C14CC" w:rsidRPr="007C14CC">
              <w:rPr>
                <w:sz w:val="28"/>
                <w:szCs w:val="28"/>
              </w:rPr>
              <w:t>тыс. руб.,</w:t>
            </w:r>
            <w:r w:rsidR="001A1B58" w:rsidRPr="007C14CC">
              <w:rPr>
                <w:spacing w:val="-52"/>
                <w:sz w:val="28"/>
                <w:szCs w:val="28"/>
              </w:rPr>
              <w:t xml:space="preserve">            </w:t>
            </w:r>
          </w:p>
          <w:p w:rsidR="004A1507" w:rsidRPr="007C14CC" w:rsidRDefault="001A1B58" w:rsidP="0068764D">
            <w:pPr>
              <w:pStyle w:val="TableParagraph"/>
              <w:tabs>
                <w:tab w:val="left" w:pos="2646"/>
                <w:tab w:val="left" w:pos="4103"/>
                <w:tab w:val="left" w:pos="4883"/>
              </w:tabs>
              <w:spacing w:line="266" w:lineRule="auto"/>
              <w:ind w:right="181"/>
              <w:rPr>
                <w:sz w:val="28"/>
                <w:szCs w:val="28"/>
              </w:rPr>
            </w:pPr>
            <w:r w:rsidRPr="007C14CC">
              <w:rPr>
                <w:spacing w:val="-52"/>
                <w:sz w:val="28"/>
                <w:szCs w:val="28"/>
              </w:rPr>
              <w:t xml:space="preserve"> </w:t>
            </w:r>
            <w:r w:rsidR="007C14CC" w:rsidRPr="007C14CC">
              <w:rPr>
                <w:spacing w:val="-52"/>
                <w:sz w:val="28"/>
                <w:szCs w:val="28"/>
              </w:rPr>
              <w:t xml:space="preserve">                               </w:t>
            </w:r>
            <w:r w:rsidRPr="007C14CC">
              <w:rPr>
                <w:spacing w:val="-52"/>
                <w:sz w:val="28"/>
                <w:szCs w:val="28"/>
              </w:rPr>
              <w:t xml:space="preserve"> </w:t>
            </w:r>
            <w:r w:rsidR="004A1507" w:rsidRPr="007C14CC">
              <w:rPr>
                <w:position w:val="1"/>
                <w:sz w:val="28"/>
                <w:szCs w:val="28"/>
              </w:rPr>
              <w:t>в том</w:t>
            </w:r>
            <w:r w:rsidR="004A1507"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числе:   202</w:t>
            </w:r>
            <w:r w:rsidR="00F37F8F">
              <w:rPr>
                <w:position w:val="1"/>
                <w:sz w:val="28"/>
                <w:szCs w:val="28"/>
              </w:rPr>
              <w:t>4</w:t>
            </w:r>
            <w:r w:rsidRPr="007C14CC">
              <w:rPr>
                <w:position w:val="1"/>
                <w:sz w:val="28"/>
                <w:szCs w:val="28"/>
              </w:rPr>
              <w:t xml:space="preserve"> год -</w:t>
            </w:r>
            <w:r w:rsidRPr="007C14CC">
              <w:rPr>
                <w:sz w:val="28"/>
                <w:szCs w:val="28"/>
              </w:rPr>
              <w:t>0,0</w:t>
            </w:r>
            <w:r w:rsidR="004A1507" w:rsidRPr="007C14CC">
              <w:rPr>
                <w:sz w:val="28"/>
                <w:szCs w:val="28"/>
              </w:rPr>
              <w:t>тыс.</w:t>
            </w:r>
            <w:r w:rsidR="004A1507" w:rsidRPr="007C14CC">
              <w:rPr>
                <w:spacing w:val="-13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руб.;</w:t>
            </w:r>
          </w:p>
          <w:p w:rsidR="004A1507" w:rsidRPr="007C14CC" w:rsidRDefault="001A1B58" w:rsidP="0068764D">
            <w:pPr>
              <w:pStyle w:val="TableParagraph"/>
              <w:tabs>
                <w:tab w:val="left" w:pos="1456"/>
                <w:tab w:val="left" w:pos="2236"/>
              </w:tabs>
              <w:spacing w:line="262" w:lineRule="exact"/>
              <w:ind w:right="181"/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 xml:space="preserve">                       </w:t>
            </w:r>
            <w:r w:rsidR="00BB67DC">
              <w:rPr>
                <w:position w:val="1"/>
                <w:sz w:val="28"/>
                <w:szCs w:val="28"/>
              </w:rPr>
              <w:t xml:space="preserve">         </w:t>
            </w:r>
            <w:r w:rsidR="00F37F8F">
              <w:rPr>
                <w:position w:val="1"/>
                <w:sz w:val="28"/>
                <w:szCs w:val="28"/>
              </w:rPr>
              <w:t xml:space="preserve"> 2025</w:t>
            </w:r>
            <w:r w:rsidRPr="007C14CC">
              <w:rPr>
                <w:position w:val="1"/>
                <w:sz w:val="28"/>
                <w:szCs w:val="28"/>
              </w:rPr>
              <w:t xml:space="preserve"> год -</w:t>
            </w:r>
            <w:r w:rsidRPr="007C14CC">
              <w:rPr>
                <w:sz w:val="28"/>
                <w:szCs w:val="28"/>
              </w:rPr>
              <w:t xml:space="preserve">0,0 </w:t>
            </w:r>
            <w:r w:rsidR="004A1507" w:rsidRPr="007C14CC">
              <w:rPr>
                <w:sz w:val="28"/>
                <w:szCs w:val="28"/>
              </w:rPr>
              <w:t>тыс.</w:t>
            </w:r>
            <w:r w:rsidR="004A1507" w:rsidRPr="007C14CC">
              <w:rPr>
                <w:spacing w:val="3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руб.;</w:t>
            </w:r>
          </w:p>
          <w:p w:rsidR="004A1507" w:rsidRPr="007C14CC" w:rsidRDefault="001A1B58" w:rsidP="0068764D">
            <w:pPr>
              <w:pStyle w:val="TableParagraph"/>
              <w:tabs>
                <w:tab w:val="left" w:pos="1456"/>
                <w:tab w:val="left" w:pos="2236"/>
              </w:tabs>
              <w:spacing w:before="23" w:line="255" w:lineRule="exact"/>
              <w:ind w:right="242"/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 xml:space="preserve">                 </w:t>
            </w:r>
            <w:r w:rsidR="00BB67DC">
              <w:rPr>
                <w:position w:val="1"/>
                <w:sz w:val="28"/>
                <w:szCs w:val="28"/>
              </w:rPr>
              <w:t xml:space="preserve">           </w:t>
            </w:r>
            <w:r w:rsidR="00F37F8F">
              <w:rPr>
                <w:position w:val="1"/>
                <w:sz w:val="28"/>
                <w:szCs w:val="28"/>
              </w:rPr>
              <w:t xml:space="preserve">     2026</w:t>
            </w:r>
            <w:r w:rsidRPr="007C14CC">
              <w:rPr>
                <w:position w:val="1"/>
                <w:sz w:val="28"/>
                <w:szCs w:val="28"/>
              </w:rPr>
              <w:t xml:space="preserve"> год -</w:t>
            </w:r>
            <w:r w:rsidRPr="007C14CC">
              <w:rPr>
                <w:sz w:val="28"/>
                <w:szCs w:val="28"/>
              </w:rPr>
              <w:t>0,0</w:t>
            </w:r>
            <w:r w:rsidR="004A1507" w:rsidRPr="007C14CC">
              <w:rPr>
                <w:sz w:val="28"/>
                <w:szCs w:val="28"/>
              </w:rPr>
              <w:t>тыс.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руб.</w:t>
            </w:r>
          </w:p>
        </w:tc>
      </w:tr>
      <w:tr w:rsidR="004A1507" w:rsidRPr="007C14CC" w:rsidTr="0068764D">
        <w:trPr>
          <w:trHeight w:val="570"/>
        </w:trPr>
        <w:tc>
          <w:tcPr>
            <w:tcW w:w="2835" w:type="dxa"/>
            <w:vMerge w:val="restart"/>
            <w:shd w:val="clear" w:color="auto" w:fill="auto"/>
          </w:tcPr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spacing w:line="264" w:lineRule="auto"/>
              <w:ind w:left="38" w:right="862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lastRenderedPageBreak/>
              <w:t>Планируемые результаты</w:t>
            </w:r>
            <w:r w:rsidRPr="007C14CC">
              <w:rPr>
                <w:spacing w:val="-52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реализации</w:t>
            </w:r>
            <w:r w:rsidRPr="007C14CC">
              <w:rPr>
                <w:spacing w:val="-2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vAlign w:val="center"/>
          </w:tcPr>
          <w:p w:rsidR="004A1507" w:rsidRPr="007C14CC" w:rsidRDefault="001A1B58" w:rsidP="00F37F8F">
            <w:pPr>
              <w:pStyle w:val="TableParagraph"/>
              <w:tabs>
                <w:tab w:val="left" w:pos="1218"/>
                <w:tab w:val="left" w:pos="2622"/>
                <w:tab w:val="left" w:pos="2953"/>
                <w:tab w:val="left" w:pos="4077"/>
                <w:tab w:val="left" w:pos="5010"/>
                <w:tab w:val="left" w:pos="5135"/>
              </w:tabs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lastRenderedPageBreak/>
              <w:t xml:space="preserve">Снижение потребления и потерь </w:t>
            </w:r>
            <w:r w:rsidR="004A1507" w:rsidRPr="007C14CC">
              <w:rPr>
                <w:position w:val="1"/>
                <w:sz w:val="28"/>
                <w:szCs w:val="28"/>
              </w:rPr>
              <w:t>электрической</w:t>
            </w:r>
            <w:r w:rsidR="004A1507"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="004A1507" w:rsidRPr="007C14CC">
              <w:rPr>
                <w:position w:val="1"/>
                <w:sz w:val="28"/>
                <w:szCs w:val="28"/>
              </w:rPr>
              <w:t>энергии</w:t>
            </w:r>
            <w:r w:rsidR="004A1507"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="004A1507" w:rsidRPr="007C14CC">
              <w:rPr>
                <w:position w:val="1"/>
                <w:sz w:val="28"/>
                <w:szCs w:val="28"/>
              </w:rPr>
              <w:t>в</w:t>
            </w:r>
            <w:r w:rsidR="004A1507"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="004A1507" w:rsidRPr="007C14CC">
              <w:rPr>
                <w:position w:val="1"/>
                <w:sz w:val="28"/>
                <w:szCs w:val="28"/>
              </w:rPr>
              <w:t>размере</w:t>
            </w:r>
            <w:r w:rsidR="004A1507"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spacing w:val="-1"/>
                <w:position w:val="1"/>
                <w:sz w:val="28"/>
                <w:szCs w:val="28"/>
              </w:rPr>
              <w:t>-</w:t>
            </w:r>
            <w:r w:rsidR="00F37F8F">
              <w:rPr>
                <w:spacing w:val="-1"/>
                <w:position w:val="1"/>
                <w:sz w:val="28"/>
                <w:szCs w:val="28"/>
              </w:rPr>
              <w:t>196</w:t>
            </w:r>
            <w:r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Pr="007C14CC">
              <w:t>кВт*</w:t>
            </w:r>
            <w:proofErr w:type="gramStart"/>
            <w:r w:rsidRPr="007C14CC">
              <w:t>ч</w:t>
            </w:r>
            <w:proofErr w:type="gramEnd"/>
            <w:r w:rsidRPr="007C14CC">
              <w:rPr>
                <w:spacing w:val="1"/>
              </w:rPr>
              <w:t xml:space="preserve">  </w:t>
            </w:r>
            <w:r w:rsidR="004A1507" w:rsidRPr="007C14CC">
              <w:rPr>
                <w:sz w:val="28"/>
                <w:szCs w:val="28"/>
              </w:rPr>
              <w:t>за</w:t>
            </w:r>
            <w:r w:rsidR="004A1507" w:rsidRPr="007C14CC">
              <w:rPr>
                <w:spacing w:val="-6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3</w:t>
            </w:r>
            <w:r w:rsidR="004A1507" w:rsidRPr="007C14CC">
              <w:rPr>
                <w:spacing w:val="-5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года</w:t>
            </w:r>
          </w:p>
        </w:tc>
      </w:tr>
      <w:tr w:rsidR="004A1507" w:rsidRPr="007C14CC" w:rsidTr="007C14CC">
        <w:trPr>
          <w:trHeight w:val="712"/>
        </w:trPr>
        <w:tc>
          <w:tcPr>
            <w:tcW w:w="2835" w:type="dxa"/>
            <w:vMerge/>
            <w:tcBorders>
              <w:top w:val="single" w:sz="8" w:space="0" w:color="000000"/>
            </w:tcBorders>
            <w:shd w:val="clear" w:color="auto" w:fill="auto"/>
          </w:tcPr>
          <w:p w:rsidR="004A1507" w:rsidRPr="007C14CC" w:rsidRDefault="004A1507" w:rsidP="004A1507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A1507" w:rsidRPr="007C14CC" w:rsidRDefault="001A1B58" w:rsidP="00F37F8F">
            <w:pPr>
              <w:pStyle w:val="TableParagraph"/>
              <w:tabs>
                <w:tab w:val="left" w:pos="1218"/>
                <w:tab w:val="left" w:pos="2622"/>
                <w:tab w:val="left" w:pos="2953"/>
                <w:tab w:val="left" w:pos="4048"/>
                <w:tab w:val="left" w:pos="5010"/>
                <w:tab w:val="left" w:pos="5198"/>
              </w:tabs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>Снижение потребления и потерь</w:t>
            </w:r>
            <w:r w:rsidRPr="007C14CC">
              <w:rPr>
                <w:position w:val="-13"/>
                <w:sz w:val="28"/>
                <w:szCs w:val="28"/>
              </w:rPr>
              <w:t xml:space="preserve"> </w:t>
            </w:r>
            <w:r w:rsidR="004A1507" w:rsidRPr="007C14CC">
              <w:rPr>
                <w:position w:val="1"/>
                <w:sz w:val="28"/>
                <w:szCs w:val="28"/>
              </w:rPr>
              <w:t>тепловой энергии</w:t>
            </w:r>
            <w:r w:rsidR="004A1507"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="004A1507" w:rsidRPr="007C14CC">
              <w:rPr>
                <w:position w:val="1"/>
                <w:sz w:val="28"/>
                <w:szCs w:val="28"/>
              </w:rPr>
              <w:t>в</w:t>
            </w:r>
            <w:r w:rsidR="004A1507"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="007C14CC" w:rsidRPr="007C14CC">
              <w:rPr>
                <w:position w:val="1"/>
                <w:sz w:val="28"/>
                <w:szCs w:val="28"/>
              </w:rPr>
              <w:t xml:space="preserve">размере </w:t>
            </w:r>
            <w:r w:rsidR="00F37F8F">
              <w:rPr>
                <w:position w:val="1"/>
                <w:sz w:val="28"/>
                <w:szCs w:val="28"/>
              </w:rPr>
              <w:t>–</w:t>
            </w:r>
            <w:r w:rsidRPr="007C14CC">
              <w:rPr>
                <w:position w:val="1"/>
                <w:sz w:val="28"/>
                <w:szCs w:val="28"/>
              </w:rPr>
              <w:t xml:space="preserve"> </w:t>
            </w:r>
            <w:r w:rsidR="00F37F8F">
              <w:rPr>
                <w:position w:val="1"/>
                <w:sz w:val="28"/>
                <w:szCs w:val="28"/>
              </w:rPr>
              <w:t>6,68</w:t>
            </w:r>
            <w:r w:rsidRPr="007C14CC">
              <w:rPr>
                <w:position w:val="1"/>
                <w:sz w:val="28"/>
                <w:szCs w:val="28"/>
              </w:rPr>
              <w:t xml:space="preserve"> Гкал за</w:t>
            </w:r>
            <w:r w:rsidRPr="007C14CC">
              <w:rPr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3</w:t>
            </w:r>
            <w:r w:rsidR="004A1507" w:rsidRPr="007C14CC">
              <w:rPr>
                <w:spacing w:val="-6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года</w:t>
            </w:r>
          </w:p>
        </w:tc>
      </w:tr>
      <w:tr w:rsidR="004A1507" w:rsidRPr="007C14CC" w:rsidTr="007C14CC">
        <w:trPr>
          <w:trHeight w:val="560"/>
        </w:trPr>
        <w:tc>
          <w:tcPr>
            <w:tcW w:w="2835" w:type="dxa"/>
            <w:vMerge/>
            <w:tcBorders>
              <w:top w:val="single" w:sz="8" w:space="0" w:color="000000"/>
            </w:tcBorders>
            <w:shd w:val="clear" w:color="auto" w:fill="auto"/>
          </w:tcPr>
          <w:p w:rsidR="004A1507" w:rsidRPr="007C14CC" w:rsidRDefault="004A1507" w:rsidP="004A1507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A1507" w:rsidRPr="007C14CC" w:rsidRDefault="004A1507" w:rsidP="00F37F8F">
            <w:pPr>
              <w:pStyle w:val="TableParagraph"/>
              <w:tabs>
                <w:tab w:val="left" w:pos="4048"/>
                <w:tab w:val="left" w:pos="4998"/>
              </w:tabs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 xml:space="preserve">Снижение  </w:t>
            </w:r>
            <w:r w:rsidRPr="007C14CC">
              <w:rPr>
                <w:spacing w:val="20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 xml:space="preserve">денежных  </w:t>
            </w:r>
            <w:r w:rsidRPr="007C14CC">
              <w:rPr>
                <w:spacing w:val="23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 xml:space="preserve">расходов  </w:t>
            </w:r>
            <w:r w:rsidRPr="007C14CC">
              <w:rPr>
                <w:spacing w:val="23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на</w:t>
            </w:r>
            <w:r w:rsidR="007C14CC" w:rsidRPr="007C14CC">
              <w:rPr>
                <w:position w:val="1"/>
                <w:sz w:val="28"/>
                <w:szCs w:val="28"/>
              </w:rPr>
              <w:t xml:space="preserve"> электрическую</w:t>
            </w:r>
            <w:r w:rsidR="007C14CC"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="007C14CC" w:rsidRPr="007C14CC">
              <w:rPr>
                <w:position w:val="1"/>
                <w:sz w:val="28"/>
                <w:szCs w:val="28"/>
              </w:rPr>
              <w:t>энергию</w:t>
            </w:r>
            <w:r w:rsidR="007C14CC"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="007C14CC" w:rsidRPr="007C14CC">
              <w:rPr>
                <w:position w:val="1"/>
                <w:sz w:val="28"/>
                <w:szCs w:val="28"/>
              </w:rPr>
              <w:t>в</w:t>
            </w:r>
            <w:r w:rsidR="007C14CC"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="007C14CC" w:rsidRPr="007C14CC">
              <w:rPr>
                <w:position w:val="1"/>
                <w:sz w:val="28"/>
                <w:szCs w:val="28"/>
              </w:rPr>
              <w:t>размере</w:t>
            </w:r>
            <w:r w:rsidR="007C14CC">
              <w:rPr>
                <w:position w:val="1"/>
                <w:sz w:val="28"/>
                <w:szCs w:val="28"/>
              </w:rPr>
              <w:t xml:space="preserve"> -</w:t>
            </w:r>
            <w:r w:rsidR="007C14CC" w:rsidRPr="007C14CC">
              <w:rPr>
                <w:spacing w:val="-1"/>
                <w:position w:val="1"/>
                <w:sz w:val="28"/>
                <w:szCs w:val="28"/>
              </w:rPr>
              <w:t xml:space="preserve">  </w:t>
            </w:r>
            <w:r w:rsidR="00F37F8F">
              <w:rPr>
                <w:spacing w:val="-1"/>
                <w:position w:val="1"/>
                <w:sz w:val="28"/>
                <w:szCs w:val="28"/>
              </w:rPr>
              <w:t>1,6</w:t>
            </w:r>
            <w:r w:rsidR="007C14CC" w:rsidRPr="007C14CC">
              <w:rPr>
                <w:spacing w:val="-1"/>
                <w:position w:val="1"/>
                <w:sz w:val="28"/>
                <w:szCs w:val="28"/>
              </w:rPr>
              <w:t xml:space="preserve"> тыс. </w:t>
            </w:r>
            <w:proofErr w:type="spellStart"/>
            <w:r w:rsidR="007C14CC" w:rsidRPr="007C14CC">
              <w:rPr>
                <w:spacing w:val="-1"/>
                <w:position w:val="1"/>
                <w:sz w:val="28"/>
                <w:szCs w:val="28"/>
              </w:rPr>
              <w:t>руб</w:t>
            </w:r>
            <w:proofErr w:type="spellEnd"/>
            <w:r w:rsidR="007C14CC" w:rsidRPr="007C14CC">
              <w:rPr>
                <w:spacing w:val="-1"/>
                <w:position w:val="1"/>
                <w:sz w:val="28"/>
                <w:szCs w:val="28"/>
              </w:rPr>
              <w:t xml:space="preserve"> з</w:t>
            </w:r>
            <w:r w:rsidRPr="007C14CC">
              <w:rPr>
                <w:sz w:val="28"/>
                <w:szCs w:val="28"/>
              </w:rPr>
              <w:t>а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3 года</w:t>
            </w:r>
          </w:p>
        </w:tc>
      </w:tr>
      <w:tr w:rsidR="004A1507" w:rsidRPr="007C14CC" w:rsidTr="007C14CC">
        <w:trPr>
          <w:trHeight w:val="560"/>
        </w:trPr>
        <w:tc>
          <w:tcPr>
            <w:tcW w:w="2835" w:type="dxa"/>
            <w:vMerge/>
            <w:tcBorders>
              <w:top w:val="single" w:sz="8" w:space="0" w:color="000000"/>
            </w:tcBorders>
            <w:shd w:val="clear" w:color="auto" w:fill="auto"/>
          </w:tcPr>
          <w:p w:rsidR="004A1507" w:rsidRPr="007C14CC" w:rsidRDefault="004A1507" w:rsidP="004A1507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A1507" w:rsidRPr="007C14CC" w:rsidRDefault="004A1507" w:rsidP="00F37F8F">
            <w:pPr>
              <w:pStyle w:val="TableParagraph"/>
              <w:tabs>
                <w:tab w:val="left" w:pos="4048"/>
                <w:tab w:val="left" w:pos="4998"/>
              </w:tabs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 xml:space="preserve">Снижение  </w:t>
            </w:r>
            <w:r w:rsidRPr="007C14CC">
              <w:rPr>
                <w:spacing w:val="20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 xml:space="preserve">денежных  </w:t>
            </w:r>
            <w:r w:rsidRPr="007C14CC">
              <w:rPr>
                <w:spacing w:val="23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 xml:space="preserve">расходов  </w:t>
            </w:r>
            <w:r w:rsidRPr="007C14CC">
              <w:rPr>
                <w:spacing w:val="23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на</w:t>
            </w:r>
            <w:r w:rsidRPr="007C14CC">
              <w:rPr>
                <w:spacing w:val="-52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тепловую энергию в</w:t>
            </w:r>
            <w:r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размере -</w:t>
            </w:r>
            <w:r w:rsidR="00F37F8F">
              <w:rPr>
                <w:position w:val="1"/>
                <w:sz w:val="28"/>
                <w:szCs w:val="28"/>
              </w:rPr>
              <w:t xml:space="preserve"> 47,91</w:t>
            </w:r>
            <w:r w:rsidR="007C14CC" w:rsidRPr="007C14CC">
              <w:rPr>
                <w:position w:val="1"/>
                <w:sz w:val="28"/>
                <w:szCs w:val="28"/>
              </w:rPr>
              <w:t xml:space="preserve"> </w:t>
            </w:r>
            <w:proofErr w:type="spellStart"/>
            <w:r w:rsidR="007C14CC" w:rsidRPr="007C14CC">
              <w:rPr>
                <w:position w:val="1"/>
                <w:sz w:val="28"/>
                <w:szCs w:val="28"/>
              </w:rPr>
              <w:t>тыс</w:t>
            </w:r>
            <w:proofErr w:type="gramStart"/>
            <w:r w:rsidR="007C14CC" w:rsidRPr="007C14CC">
              <w:rPr>
                <w:position w:val="1"/>
                <w:sz w:val="28"/>
                <w:szCs w:val="28"/>
              </w:rPr>
              <w:t>.р</w:t>
            </w:r>
            <w:proofErr w:type="gramEnd"/>
            <w:r w:rsidR="007C14CC" w:rsidRPr="007C14CC">
              <w:rPr>
                <w:position w:val="1"/>
                <w:sz w:val="28"/>
                <w:szCs w:val="28"/>
              </w:rPr>
              <w:t>уб</w:t>
            </w:r>
            <w:proofErr w:type="spellEnd"/>
            <w:r w:rsidR="007C14CC" w:rsidRPr="007C14CC">
              <w:rPr>
                <w:position w:val="1"/>
                <w:sz w:val="28"/>
                <w:szCs w:val="28"/>
              </w:rPr>
              <w:t>. за</w:t>
            </w:r>
            <w:r w:rsidRPr="007C14CC">
              <w:rPr>
                <w:sz w:val="28"/>
                <w:szCs w:val="28"/>
              </w:rPr>
              <w:t xml:space="preserve"> 3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года</w:t>
            </w:r>
          </w:p>
        </w:tc>
      </w:tr>
    </w:tbl>
    <w:p w:rsidR="00CB41C1" w:rsidRDefault="00CB41C1">
      <w:pPr>
        <w:spacing w:line="165" w:lineRule="auto"/>
        <w:sectPr w:rsidR="00CB41C1" w:rsidSect="00D632B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951EE" w:rsidRDefault="004951EE" w:rsidP="004951EE">
      <w:pPr>
        <w:pStyle w:val="a3"/>
        <w:spacing w:before="8"/>
        <w:jc w:val="center"/>
        <w:rPr>
          <w:b/>
          <w:sz w:val="28"/>
          <w:szCs w:val="28"/>
        </w:rPr>
      </w:pPr>
      <w:r w:rsidRPr="004951EE">
        <w:rPr>
          <w:b/>
          <w:sz w:val="28"/>
          <w:szCs w:val="28"/>
        </w:rPr>
        <w:lastRenderedPageBreak/>
        <w:t>1.Введение</w:t>
      </w:r>
    </w:p>
    <w:p w:rsidR="009D4C66" w:rsidRPr="004951EE" w:rsidRDefault="009D4C66" w:rsidP="004951EE">
      <w:pPr>
        <w:pStyle w:val="a3"/>
        <w:spacing w:before="8"/>
        <w:jc w:val="center"/>
        <w:rPr>
          <w:b/>
          <w:sz w:val="28"/>
          <w:szCs w:val="28"/>
        </w:rPr>
      </w:pPr>
    </w:p>
    <w:p w:rsidR="00F37F8F" w:rsidRPr="00F37F8F" w:rsidRDefault="00F37F8F" w:rsidP="00F37F8F">
      <w:pPr>
        <w:pStyle w:val="a3"/>
        <w:spacing w:before="1"/>
        <w:ind w:firstLine="567"/>
        <w:jc w:val="both"/>
        <w:rPr>
          <w:sz w:val="28"/>
          <w:szCs w:val="28"/>
        </w:rPr>
      </w:pPr>
      <w:r w:rsidRPr="00F37F8F">
        <w:rPr>
          <w:sz w:val="28"/>
          <w:szCs w:val="28"/>
        </w:rPr>
        <w:t>Энергосбережение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является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актуальным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и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необходимым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условием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нормального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функционирования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каждой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бюджетной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организации.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Повышение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эффективности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использования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топливно-энергетических ресурсов и холодной воды, при непрерывном росте цен на их поставку,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 xml:space="preserve">позволяет добиться снижения потребления энергетических ресурсов, в том числе </w:t>
      </w:r>
      <w:proofErr w:type="spellStart"/>
      <w:r w:rsidRPr="00F37F8F">
        <w:rPr>
          <w:sz w:val="28"/>
          <w:szCs w:val="28"/>
        </w:rPr>
        <w:t>невозобновляемых</w:t>
      </w:r>
      <w:proofErr w:type="spellEnd"/>
      <w:r w:rsidRPr="00F37F8F">
        <w:rPr>
          <w:sz w:val="28"/>
          <w:szCs w:val="28"/>
        </w:rPr>
        <w:t>,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и</w:t>
      </w:r>
      <w:r w:rsidRPr="00F37F8F">
        <w:rPr>
          <w:spacing w:val="-2"/>
          <w:sz w:val="28"/>
          <w:szCs w:val="28"/>
        </w:rPr>
        <w:t xml:space="preserve"> </w:t>
      </w:r>
      <w:r w:rsidRPr="00F37F8F">
        <w:rPr>
          <w:sz w:val="28"/>
          <w:szCs w:val="28"/>
        </w:rPr>
        <w:t>экономии</w:t>
      </w:r>
      <w:r w:rsidRPr="00F37F8F">
        <w:rPr>
          <w:spacing w:val="-1"/>
          <w:sz w:val="28"/>
          <w:szCs w:val="28"/>
        </w:rPr>
        <w:t xml:space="preserve"> </w:t>
      </w:r>
      <w:r w:rsidRPr="00F37F8F">
        <w:rPr>
          <w:sz w:val="28"/>
          <w:szCs w:val="28"/>
        </w:rPr>
        <w:t>финансовых затрат</w:t>
      </w:r>
      <w:r w:rsidRPr="00F37F8F">
        <w:rPr>
          <w:spacing w:val="-1"/>
          <w:sz w:val="28"/>
          <w:szCs w:val="28"/>
        </w:rPr>
        <w:t xml:space="preserve"> </w:t>
      </w:r>
      <w:r w:rsidRPr="00F37F8F">
        <w:rPr>
          <w:sz w:val="28"/>
          <w:szCs w:val="28"/>
        </w:rPr>
        <w:t>на их оплату.</w:t>
      </w:r>
    </w:p>
    <w:p w:rsidR="00F37F8F" w:rsidRPr="00F37F8F" w:rsidRDefault="00F37F8F" w:rsidP="00F37F8F">
      <w:pPr>
        <w:pStyle w:val="a3"/>
        <w:ind w:firstLine="567"/>
        <w:jc w:val="both"/>
        <w:rPr>
          <w:sz w:val="28"/>
          <w:szCs w:val="28"/>
        </w:rPr>
      </w:pPr>
      <w:r w:rsidRPr="00F37F8F">
        <w:rPr>
          <w:sz w:val="28"/>
          <w:szCs w:val="28"/>
        </w:rPr>
        <w:t>Выполнение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мероприятий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программы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должно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обеспечить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снижение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потребления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и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потерь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топливно-энергетических ресурсов и холодной воды при сохранении устойчивого функционирования</w:t>
      </w:r>
      <w:r w:rsidRPr="00F37F8F">
        <w:rPr>
          <w:spacing w:val="-52"/>
          <w:sz w:val="28"/>
          <w:szCs w:val="28"/>
        </w:rPr>
        <w:t xml:space="preserve"> </w:t>
      </w:r>
      <w:r w:rsidRPr="00F37F8F">
        <w:rPr>
          <w:sz w:val="28"/>
          <w:szCs w:val="28"/>
        </w:rPr>
        <w:t>организации. Энергосберегающие мероприятия позволяют снизить потребление и потери тепловой</w:t>
      </w:r>
      <w:r w:rsidRPr="00F37F8F">
        <w:rPr>
          <w:spacing w:val="1"/>
          <w:sz w:val="28"/>
          <w:szCs w:val="28"/>
        </w:rPr>
        <w:t xml:space="preserve"> </w:t>
      </w:r>
      <w:r w:rsidRPr="00F37F8F">
        <w:rPr>
          <w:sz w:val="28"/>
          <w:szCs w:val="28"/>
        </w:rPr>
        <w:t>энергии</w:t>
      </w:r>
      <w:r w:rsidRPr="00F37F8F">
        <w:rPr>
          <w:spacing w:val="-2"/>
          <w:sz w:val="28"/>
          <w:szCs w:val="28"/>
        </w:rPr>
        <w:t xml:space="preserve"> </w:t>
      </w:r>
      <w:r w:rsidRPr="00F37F8F">
        <w:rPr>
          <w:sz w:val="28"/>
          <w:szCs w:val="28"/>
        </w:rPr>
        <w:t>и</w:t>
      </w:r>
      <w:r w:rsidRPr="00F37F8F">
        <w:rPr>
          <w:spacing w:val="-1"/>
          <w:sz w:val="28"/>
          <w:szCs w:val="28"/>
        </w:rPr>
        <w:t xml:space="preserve"> </w:t>
      </w:r>
      <w:r w:rsidRPr="00F37F8F">
        <w:rPr>
          <w:sz w:val="28"/>
          <w:szCs w:val="28"/>
        </w:rPr>
        <w:t>природного газа на</w:t>
      </w:r>
      <w:r w:rsidRPr="00F37F8F">
        <w:rPr>
          <w:spacing w:val="-1"/>
          <w:sz w:val="28"/>
          <w:szCs w:val="28"/>
        </w:rPr>
        <w:t xml:space="preserve"> </w:t>
      </w:r>
      <w:r w:rsidRPr="00F37F8F">
        <w:rPr>
          <w:sz w:val="28"/>
          <w:szCs w:val="28"/>
        </w:rPr>
        <w:t>5-10%, электрической</w:t>
      </w:r>
      <w:r w:rsidRPr="00F37F8F">
        <w:rPr>
          <w:spacing w:val="-1"/>
          <w:sz w:val="28"/>
          <w:szCs w:val="28"/>
        </w:rPr>
        <w:t xml:space="preserve"> </w:t>
      </w:r>
      <w:r w:rsidRPr="00F37F8F">
        <w:rPr>
          <w:sz w:val="28"/>
          <w:szCs w:val="28"/>
        </w:rPr>
        <w:t>энергии</w:t>
      </w:r>
      <w:r w:rsidRPr="00F37F8F">
        <w:rPr>
          <w:spacing w:val="-1"/>
          <w:sz w:val="28"/>
          <w:szCs w:val="28"/>
        </w:rPr>
        <w:t xml:space="preserve"> </w:t>
      </w:r>
      <w:r w:rsidRPr="00F37F8F">
        <w:rPr>
          <w:sz w:val="28"/>
          <w:szCs w:val="28"/>
        </w:rPr>
        <w:t>на</w:t>
      </w:r>
      <w:r w:rsidRPr="00F37F8F">
        <w:rPr>
          <w:spacing w:val="-1"/>
          <w:sz w:val="28"/>
          <w:szCs w:val="28"/>
        </w:rPr>
        <w:t xml:space="preserve"> </w:t>
      </w:r>
      <w:r w:rsidRPr="00F37F8F">
        <w:rPr>
          <w:sz w:val="28"/>
          <w:szCs w:val="28"/>
        </w:rPr>
        <w:t>10-15%.</w:t>
      </w:r>
    </w:p>
    <w:p w:rsidR="00562350" w:rsidRPr="004951EE" w:rsidRDefault="00562350" w:rsidP="004951EE">
      <w:pPr>
        <w:pStyle w:val="a3"/>
        <w:ind w:left="142" w:right="144" w:firstLine="567"/>
        <w:jc w:val="both"/>
        <w:rPr>
          <w:sz w:val="28"/>
          <w:szCs w:val="28"/>
        </w:rPr>
      </w:pPr>
    </w:p>
    <w:p w:rsidR="00CB41C1" w:rsidRDefault="004951EE" w:rsidP="004951EE">
      <w:pPr>
        <w:pStyle w:val="a3"/>
        <w:ind w:left="4"/>
        <w:jc w:val="center"/>
        <w:rPr>
          <w:b/>
          <w:sz w:val="28"/>
          <w:szCs w:val="28"/>
        </w:rPr>
      </w:pPr>
      <w:r w:rsidRPr="004951EE">
        <w:rPr>
          <w:b/>
          <w:sz w:val="28"/>
          <w:szCs w:val="28"/>
        </w:rPr>
        <w:t>2. Общие сведения о зданиях и/или помещениях, занимаемых организацией</w:t>
      </w:r>
    </w:p>
    <w:p w:rsidR="00562350" w:rsidRDefault="00562350" w:rsidP="004951EE">
      <w:pPr>
        <w:pStyle w:val="a3"/>
        <w:ind w:left="4"/>
        <w:jc w:val="center"/>
        <w:rPr>
          <w:b/>
          <w:sz w:val="28"/>
          <w:szCs w:val="28"/>
        </w:rPr>
      </w:pPr>
    </w:p>
    <w:tbl>
      <w:tblPr>
        <w:tblStyle w:val="TableNormal"/>
        <w:tblW w:w="9839" w:type="dxa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374"/>
        <w:gridCol w:w="1255"/>
        <w:gridCol w:w="1055"/>
        <w:gridCol w:w="1191"/>
        <w:gridCol w:w="964"/>
        <w:gridCol w:w="993"/>
      </w:tblGrid>
      <w:tr w:rsidR="004951EE" w:rsidRPr="00BB67DC" w:rsidTr="00562350">
        <w:trPr>
          <w:trHeight w:val="299"/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4951EE" w:rsidRPr="00562350" w:rsidRDefault="004951EE" w:rsidP="00663D5F">
            <w:pPr>
              <w:pStyle w:val="TableParagraph"/>
              <w:spacing w:before="6"/>
              <w:rPr>
                <w:sz w:val="26"/>
                <w:szCs w:val="26"/>
              </w:rPr>
            </w:pPr>
          </w:p>
          <w:p w:rsidR="004951EE" w:rsidRPr="00562350" w:rsidRDefault="004951EE" w:rsidP="00BB67DC">
            <w:pPr>
              <w:pStyle w:val="TableParagraph"/>
              <w:ind w:left="164"/>
              <w:jc w:val="center"/>
              <w:rPr>
                <w:sz w:val="26"/>
                <w:szCs w:val="26"/>
              </w:rPr>
            </w:pPr>
            <w:r w:rsidRPr="00562350">
              <w:rPr>
                <w:sz w:val="26"/>
                <w:szCs w:val="26"/>
              </w:rPr>
              <w:t>Наименование</w:t>
            </w:r>
            <w:r w:rsidRPr="00562350">
              <w:rPr>
                <w:spacing w:val="-47"/>
                <w:sz w:val="26"/>
                <w:szCs w:val="26"/>
              </w:rPr>
              <w:t xml:space="preserve"> </w:t>
            </w:r>
            <w:r w:rsidR="00BB67DC" w:rsidRPr="00562350">
              <w:rPr>
                <w:spacing w:val="-47"/>
                <w:sz w:val="26"/>
                <w:szCs w:val="26"/>
              </w:rPr>
              <w:t xml:space="preserve"> </w:t>
            </w:r>
            <w:r w:rsidRPr="00562350">
              <w:rPr>
                <w:sz w:val="26"/>
                <w:szCs w:val="26"/>
              </w:rPr>
              <w:t>здания и/или</w:t>
            </w:r>
            <w:r w:rsidRPr="00562350">
              <w:rPr>
                <w:spacing w:val="1"/>
                <w:sz w:val="26"/>
                <w:szCs w:val="26"/>
              </w:rPr>
              <w:t xml:space="preserve"> </w:t>
            </w:r>
            <w:r w:rsidRPr="00562350">
              <w:rPr>
                <w:sz w:val="26"/>
                <w:szCs w:val="26"/>
              </w:rPr>
              <w:t>помещения</w:t>
            </w:r>
          </w:p>
        </w:tc>
        <w:tc>
          <w:tcPr>
            <w:tcW w:w="7832" w:type="dxa"/>
            <w:gridSpan w:val="6"/>
            <w:shd w:val="clear" w:color="auto" w:fill="auto"/>
          </w:tcPr>
          <w:p w:rsidR="004951EE" w:rsidRPr="00562350" w:rsidRDefault="004951EE" w:rsidP="00EA6405">
            <w:pPr>
              <w:pStyle w:val="TableParagraph"/>
              <w:spacing w:before="31"/>
              <w:ind w:left="3125" w:right="2031"/>
              <w:jc w:val="center"/>
              <w:rPr>
                <w:sz w:val="26"/>
                <w:szCs w:val="26"/>
              </w:rPr>
            </w:pPr>
            <w:r w:rsidRPr="00562350">
              <w:rPr>
                <w:sz w:val="26"/>
                <w:szCs w:val="26"/>
              </w:rPr>
              <w:t>Общие</w:t>
            </w:r>
            <w:r w:rsidRPr="00562350">
              <w:rPr>
                <w:spacing w:val="-1"/>
                <w:sz w:val="26"/>
                <w:szCs w:val="26"/>
              </w:rPr>
              <w:t xml:space="preserve"> </w:t>
            </w:r>
            <w:r w:rsidRPr="00562350">
              <w:rPr>
                <w:sz w:val="26"/>
                <w:szCs w:val="26"/>
              </w:rPr>
              <w:t>сведения</w:t>
            </w:r>
          </w:p>
        </w:tc>
      </w:tr>
      <w:tr w:rsidR="00EA6405" w:rsidRPr="00BB67DC" w:rsidTr="00562350">
        <w:trPr>
          <w:trHeight w:val="1019"/>
          <w:jc w:val="center"/>
        </w:trPr>
        <w:tc>
          <w:tcPr>
            <w:tcW w:w="2007" w:type="dxa"/>
            <w:vMerge/>
            <w:tcBorders>
              <w:top w:val="nil"/>
            </w:tcBorders>
            <w:shd w:val="clear" w:color="auto" w:fill="auto"/>
          </w:tcPr>
          <w:p w:rsidR="004951EE" w:rsidRPr="00562350" w:rsidRDefault="004951EE" w:rsidP="00663D5F">
            <w:pPr>
              <w:rPr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:rsidR="004951EE" w:rsidRPr="00562350" w:rsidRDefault="004951EE" w:rsidP="00663D5F">
            <w:pPr>
              <w:pStyle w:val="TableParagraph"/>
              <w:rPr>
                <w:sz w:val="26"/>
                <w:szCs w:val="26"/>
              </w:rPr>
            </w:pPr>
          </w:p>
          <w:p w:rsidR="004951EE" w:rsidRPr="00562350" w:rsidRDefault="004951EE" w:rsidP="00562350">
            <w:pPr>
              <w:pStyle w:val="TableParagraph"/>
              <w:spacing w:before="141"/>
              <w:rPr>
                <w:sz w:val="26"/>
                <w:szCs w:val="26"/>
              </w:rPr>
            </w:pPr>
            <w:r w:rsidRPr="00562350">
              <w:rPr>
                <w:sz w:val="26"/>
                <w:szCs w:val="26"/>
              </w:rPr>
              <w:t>Фактический</w:t>
            </w:r>
            <w:r w:rsidRPr="00562350">
              <w:rPr>
                <w:spacing w:val="-2"/>
                <w:sz w:val="26"/>
                <w:szCs w:val="26"/>
              </w:rPr>
              <w:t xml:space="preserve"> </w:t>
            </w:r>
            <w:r w:rsidRPr="00562350">
              <w:rPr>
                <w:sz w:val="26"/>
                <w:szCs w:val="26"/>
              </w:rPr>
              <w:t>адрес</w:t>
            </w:r>
          </w:p>
        </w:tc>
        <w:tc>
          <w:tcPr>
            <w:tcW w:w="1255" w:type="dxa"/>
            <w:shd w:val="clear" w:color="auto" w:fill="auto"/>
          </w:tcPr>
          <w:p w:rsidR="004951EE" w:rsidRPr="00562350" w:rsidRDefault="004951EE" w:rsidP="00663D5F">
            <w:pPr>
              <w:pStyle w:val="TableParagraph"/>
              <w:spacing w:before="163"/>
              <w:ind w:left="134" w:right="122" w:hanging="1"/>
              <w:jc w:val="center"/>
              <w:rPr>
                <w:sz w:val="26"/>
                <w:szCs w:val="26"/>
              </w:rPr>
            </w:pPr>
            <w:r w:rsidRPr="00562350">
              <w:rPr>
                <w:sz w:val="26"/>
                <w:szCs w:val="26"/>
              </w:rPr>
              <w:t>Год</w:t>
            </w:r>
            <w:r w:rsidRPr="00562350">
              <w:rPr>
                <w:spacing w:val="1"/>
                <w:sz w:val="26"/>
                <w:szCs w:val="26"/>
              </w:rPr>
              <w:t xml:space="preserve"> </w:t>
            </w:r>
            <w:r w:rsidRPr="00562350">
              <w:rPr>
                <w:sz w:val="26"/>
                <w:szCs w:val="26"/>
              </w:rPr>
              <w:t>построй</w:t>
            </w:r>
            <w:r w:rsidRPr="00562350">
              <w:rPr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562350">
              <w:rPr>
                <w:sz w:val="26"/>
                <w:szCs w:val="26"/>
              </w:rPr>
              <w:t>ки</w:t>
            </w:r>
            <w:proofErr w:type="spellEnd"/>
          </w:p>
        </w:tc>
        <w:tc>
          <w:tcPr>
            <w:tcW w:w="1055" w:type="dxa"/>
            <w:shd w:val="clear" w:color="auto" w:fill="auto"/>
          </w:tcPr>
          <w:p w:rsidR="004951EE" w:rsidRPr="00562350" w:rsidRDefault="004951EE" w:rsidP="00663D5F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4951EE" w:rsidRPr="00562350" w:rsidRDefault="004951EE" w:rsidP="00663D5F">
            <w:pPr>
              <w:pStyle w:val="TableParagraph"/>
              <w:ind w:left="122" w:right="99" w:firstLine="14"/>
              <w:rPr>
                <w:sz w:val="26"/>
                <w:szCs w:val="26"/>
              </w:rPr>
            </w:pPr>
            <w:proofErr w:type="gramStart"/>
            <w:r w:rsidRPr="00562350">
              <w:rPr>
                <w:sz w:val="26"/>
                <w:szCs w:val="26"/>
              </w:rPr>
              <w:t>Этаж</w:t>
            </w:r>
            <w:r w:rsidRPr="00562350">
              <w:rPr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562350">
              <w:rPr>
                <w:sz w:val="26"/>
                <w:szCs w:val="26"/>
              </w:rPr>
              <w:t>ность</w:t>
            </w:r>
            <w:proofErr w:type="spellEnd"/>
            <w:proofErr w:type="gramEnd"/>
          </w:p>
        </w:tc>
        <w:tc>
          <w:tcPr>
            <w:tcW w:w="1191" w:type="dxa"/>
            <w:shd w:val="clear" w:color="auto" w:fill="auto"/>
          </w:tcPr>
          <w:p w:rsidR="004951EE" w:rsidRPr="00562350" w:rsidRDefault="004951EE" w:rsidP="00562350">
            <w:pPr>
              <w:pStyle w:val="TableParagraph"/>
              <w:spacing w:before="48"/>
              <w:ind w:left="150" w:right="145" w:firstLine="2"/>
              <w:rPr>
                <w:sz w:val="26"/>
                <w:szCs w:val="26"/>
              </w:rPr>
            </w:pPr>
            <w:proofErr w:type="spellStart"/>
            <w:proofErr w:type="gramStart"/>
            <w:r w:rsidRPr="00562350">
              <w:rPr>
                <w:sz w:val="26"/>
                <w:szCs w:val="26"/>
              </w:rPr>
              <w:t>Отапл</w:t>
            </w:r>
            <w:r w:rsidR="00562350" w:rsidRPr="00562350">
              <w:rPr>
                <w:sz w:val="26"/>
                <w:szCs w:val="26"/>
              </w:rPr>
              <w:t>и</w:t>
            </w:r>
            <w:proofErr w:type="spellEnd"/>
            <w:r w:rsidRPr="0056235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562350">
              <w:rPr>
                <w:sz w:val="26"/>
                <w:szCs w:val="26"/>
              </w:rPr>
              <w:t>ваемая</w:t>
            </w:r>
            <w:proofErr w:type="spellEnd"/>
            <w:proofErr w:type="gramEnd"/>
            <w:r w:rsidRPr="00562350">
              <w:rPr>
                <w:spacing w:val="1"/>
                <w:sz w:val="26"/>
                <w:szCs w:val="26"/>
              </w:rPr>
              <w:t xml:space="preserve"> </w:t>
            </w:r>
            <w:r w:rsidRPr="00562350">
              <w:rPr>
                <w:sz w:val="26"/>
                <w:szCs w:val="26"/>
              </w:rPr>
              <w:t>площадь,</w:t>
            </w:r>
            <w:r w:rsidRPr="00562350">
              <w:rPr>
                <w:spacing w:val="-47"/>
                <w:sz w:val="26"/>
                <w:szCs w:val="26"/>
              </w:rPr>
              <w:t xml:space="preserve"> </w:t>
            </w:r>
            <w:r w:rsidRPr="00562350">
              <w:rPr>
                <w:sz w:val="26"/>
                <w:szCs w:val="26"/>
              </w:rPr>
              <w:t>м²</w:t>
            </w:r>
          </w:p>
        </w:tc>
        <w:tc>
          <w:tcPr>
            <w:tcW w:w="964" w:type="dxa"/>
            <w:shd w:val="clear" w:color="auto" w:fill="auto"/>
          </w:tcPr>
          <w:p w:rsidR="004951EE" w:rsidRPr="00562350" w:rsidRDefault="004951EE" w:rsidP="00562350">
            <w:pPr>
              <w:pStyle w:val="TableParagraph"/>
              <w:tabs>
                <w:tab w:val="left" w:pos="1008"/>
              </w:tabs>
              <w:spacing w:before="48"/>
              <w:ind w:left="192" w:hanging="177"/>
              <w:jc w:val="center"/>
              <w:rPr>
                <w:sz w:val="26"/>
                <w:szCs w:val="26"/>
              </w:rPr>
            </w:pPr>
            <w:proofErr w:type="gramStart"/>
            <w:r w:rsidRPr="00562350">
              <w:rPr>
                <w:sz w:val="26"/>
                <w:szCs w:val="26"/>
              </w:rPr>
              <w:t>Числен</w:t>
            </w:r>
            <w:r w:rsidRPr="00562350">
              <w:rPr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562350">
              <w:rPr>
                <w:sz w:val="26"/>
                <w:szCs w:val="26"/>
              </w:rPr>
              <w:t>ность</w:t>
            </w:r>
            <w:proofErr w:type="spellEnd"/>
            <w:proofErr w:type="gramEnd"/>
            <w:r w:rsidRPr="0056235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562350">
              <w:rPr>
                <w:sz w:val="26"/>
                <w:szCs w:val="26"/>
              </w:rPr>
              <w:t>сотруд</w:t>
            </w:r>
            <w:proofErr w:type="spellEnd"/>
            <w:r w:rsidRPr="0056235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562350">
              <w:rPr>
                <w:sz w:val="26"/>
                <w:szCs w:val="26"/>
              </w:rPr>
              <w:t>ников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951EE" w:rsidRPr="00562350" w:rsidRDefault="004951EE" w:rsidP="00562350">
            <w:pPr>
              <w:pStyle w:val="TableParagraph"/>
              <w:spacing w:before="48"/>
              <w:ind w:left="163"/>
              <w:jc w:val="center"/>
              <w:rPr>
                <w:sz w:val="26"/>
                <w:szCs w:val="26"/>
              </w:rPr>
            </w:pPr>
            <w:proofErr w:type="gramStart"/>
            <w:r w:rsidRPr="00562350">
              <w:rPr>
                <w:sz w:val="26"/>
                <w:szCs w:val="26"/>
              </w:rPr>
              <w:t>Числен</w:t>
            </w:r>
            <w:r w:rsidRPr="00562350">
              <w:rPr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562350">
              <w:rPr>
                <w:sz w:val="26"/>
                <w:szCs w:val="26"/>
              </w:rPr>
              <w:t>ность</w:t>
            </w:r>
            <w:proofErr w:type="spellEnd"/>
            <w:proofErr w:type="gramEnd"/>
            <w:r w:rsidRPr="00562350">
              <w:rPr>
                <w:spacing w:val="1"/>
                <w:sz w:val="26"/>
                <w:szCs w:val="26"/>
              </w:rPr>
              <w:t xml:space="preserve"> </w:t>
            </w:r>
            <w:r w:rsidRPr="00562350">
              <w:rPr>
                <w:sz w:val="26"/>
                <w:szCs w:val="26"/>
              </w:rPr>
              <w:t>посети</w:t>
            </w:r>
            <w:r w:rsidRPr="0056235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562350">
              <w:rPr>
                <w:sz w:val="26"/>
                <w:szCs w:val="26"/>
              </w:rPr>
              <w:t>телей</w:t>
            </w:r>
            <w:proofErr w:type="spellEnd"/>
          </w:p>
        </w:tc>
      </w:tr>
      <w:tr w:rsidR="004951EE" w:rsidRPr="00BB67DC" w:rsidTr="00562350">
        <w:trPr>
          <w:trHeight w:val="1199"/>
          <w:jc w:val="center"/>
        </w:trPr>
        <w:tc>
          <w:tcPr>
            <w:tcW w:w="2007" w:type="dxa"/>
          </w:tcPr>
          <w:p w:rsidR="004951EE" w:rsidRPr="00BB67DC" w:rsidRDefault="004951EE" w:rsidP="00EA6405">
            <w:pPr>
              <w:pStyle w:val="TableParagraph"/>
              <w:spacing w:before="19"/>
              <w:ind w:left="107" w:right="178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Здание</w:t>
            </w:r>
            <w:r w:rsidRPr="00BB67DC">
              <w:rPr>
                <w:spacing w:val="1"/>
                <w:sz w:val="28"/>
                <w:szCs w:val="28"/>
              </w:rPr>
              <w:t xml:space="preserve"> </w:t>
            </w:r>
            <w:r w:rsidRPr="00BB67DC">
              <w:rPr>
                <w:spacing w:val="-1"/>
                <w:sz w:val="28"/>
                <w:szCs w:val="28"/>
              </w:rPr>
              <w:t>администрации</w:t>
            </w:r>
            <w:r w:rsidRPr="00BB67DC">
              <w:rPr>
                <w:spacing w:val="-47"/>
                <w:sz w:val="28"/>
                <w:szCs w:val="28"/>
              </w:rPr>
              <w:t xml:space="preserve"> </w:t>
            </w:r>
            <w:r w:rsidRPr="00BB67DC">
              <w:rPr>
                <w:sz w:val="28"/>
                <w:szCs w:val="28"/>
              </w:rPr>
              <w:t>сельского</w:t>
            </w:r>
            <w:r w:rsidRPr="00BB67DC">
              <w:rPr>
                <w:spacing w:val="1"/>
                <w:sz w:val="28"/>
                <w:szCs w:val="28"/>
              </w:rPr>
              <w:t xml:space="preserve"> </w:t>
            </w:r>
            <w:r w:rsidRPr="00BB67DC">
              <w:rPr>
                <w:sz w:val="28"/>
                <w:szCs w:val="28"/>
              </w:rPr>
              <w:t>поселения</w:t>
            </w:r>
          </w:p>
          <w:p w:rsidR="004951EE" w:rsidRPr="00BB67DC" w:rsidRDefault="004951EE" w:rsidP="00663D5F">
            <w:pPr>
              <w:pStyle w:val="TableParagraph"/>
              <w:spacing w:line="229" w:lineRule="exact"/>
              <w:ind w:left="107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«Вольдино»</w:t>
            </w:r>
          </w:p>
        </w:tc>
        <w:tc>
          <w:tcPr>
            <w:tcW w:w="2374" w:type="dxa"/>
          </w:tcPr>
          <w:p w:rsidR="004951EE" w:rsidRPr="00BB67DC" w:rsidRDefault="004951EE" w:rsidP="00663D5F">
            <w:pPr>
              <w:pStyle w:val="TableParagraph"/>
              <w:spacing w:before="132"/>
              <w:ind w:left="107" w:right="157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168093, Республика Коми,</w:t>
            </w:r>
            <w:r w:rsidRPr="00BB67D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B67DC">
              <w:rPr>
                <w:sz w:val="28"/>
                <w:szCs w:val="28"/>
              </w:rPr>
              <w:t>Усть-Куломский</w:t>
            </w:r>
            <w:proofErr w:type="spellEnd"/>
            <w:r w:rsidRPr="00BB67DC">
              <w:rPr>
                <w:sz w:val="28"/>
                <w:szCs w:val="28"/>
              </w:rPr>
              <w:t xml:space="preserve"> район,</w:t>
            </w:r>
            <w:r w:rsidRPr="00BB67D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B67DC">
              <w:rPr>
                <w:sz w:val="28"/>
                <w:szCs w:val="28"/>
              </w:rPr>
              <w:t>с</w:t>
            </w:r>
            <w:proofErr w:type="gramStart"/>
            <w:r w:rsidRPr="00BB67DC">
              <w:rPr>
                <w:sz w:val="28"/>
                <w:szCs w:val="28"/>
              </w:rPr>
              <w:t>.В</w:t>
            </w:r>
            <w:proofErr w:type="gramEnd"/>
            <w:r w:rsidRPr="00BB67DC">
              <w:rPr>
                <w:sz w:val="28"/>
                <w:szCs w:val="28"/>
              </w:rPr>
              <w:t>ольдино</w:t>
            </w:r>
            <w:proofErr w:type="spellEnd"/>
            <w:r w:rsidRPr="00BB67DC">
              <w:rPr>
                <w:sz w:val="28"/>
                <w:szCs w:val="28"/>
              </w:rPr>
              <w:t>, ул. Центральная,</w:t>
            </w:r>
            <w:r w:rsidRPr="00BB67DC">
              <w:rPr>
                <w:spacing w:val="-48"/>
                <w:sz w:val="28"/>
                <w:szCs w:val="28"/>
              </w:rPr>
              <w:t xml:space="preserve"> </w:t>
            </w:r>
            <w:r w:rsidRPr="00BB67DC">
              <w:rPr>
                <w:sz w:val="28"/>
                <w:szCs w:val="28"/>
              </w:rPr>
              <w:t>д. 61</w:t>
            </w:r>
            <w:r w:rsidRPr="00BB67DC">
              <w:rPr>
                <w:spacing w:val="1"/>
                <w:sz w:val="28"/>
                <w:szCs w:val="28"/>
              </w:rPr>
              <w:t xml:space="preserve"> </w:t>
            </w:r>
            <w:r w:rsidRPr="00BB67DC">
              <w:rPr>
                <w:sz w:val="28"/>
                <w:szCs w:val="28"/>
              </w:rPr>
              <w:t>А</w:t>
            </w:r>
          </w:p>
        </w:tc>
        <w:tc>
          <w:tcPr>
            <w:tcW w:w="1255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163" w:right="152"/>
              <w:jc w:val="center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1938</w:t>
            </w:r>
          </w:p>
        </w:tc>
        <w:tc>
          <w:tcPr>
            <w:tcW w:w="1055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BB67D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351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103,6</w:t>
            </w:r>
          </w:p>
        </w:tc>
        <w:tc>
          <w:tcPr>
            <w:tcW w:w="964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BB67D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163" w:right="155"/>
              <w:jc w:val="center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10</w:t>
            </w:r>
          </w:p>
        </w:tc>
      </w:tr>
      <w:tr w:rsidR="004951EE" w:rsidRPr="00BB67DC" w:rsidTr="00562350">
        <w:trPr>
          <w:trHeight w:val="1199"/>
          <w:jc w:val="center"/>
        </w:trPr>
        <w:tc>
          <w:tcPr>
            <w:tcW w:w="2007" w:type="dxa"/>
          </w:tcPr>
          <w:p w:rsidR="004951EE" w:rsidRPr="00BB67DC" w:rsidRDefault="004951EE" w:rsidP="00EA6405">
            <w:pPr>
              <w:pStyle w:val="TableParagraph"/>
              <w:tabs>
                <w:tab w:val="left" w:pos="1559"/>
                <w:tab w:val="left" w:pos="1843"/>
              </w:tabs>
              <w:ind w:left="107" w:right="461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Здание</w:t>
            </w:r>
            <w:r w:rsidRPr="00BB67DC">
              <w:rPr>
                <w:spacing w:val="1"/>
                <w:sz w:val="28"/>
                <w:szCs w:val="28"/>
              </w:rPr>
              <w:t xml:space="preserve"> </w:t>
            </w:r>
            <w:r w:rsidRPr="00BB67DC">
              <w:rPr>
                <w:spacing w:val="-1"/>
                <w:sz w:val="28"/>
                <w:szCs w:val="28"/>
              </w:rPr>
              <w:t>спортза</w:t>
            </w:r>
            <w:r w:rsidR="00EA6405" w:rsidRPr="00BB67DC">
              <w:rPr>
                <w:spacing w:val="-1"/>
                <w:sz w:val="28"/>
                <w:szCs w:val="28"/>
              </w:rPr>
              <w:t>л</w:t>
            </w:r>
            <w:r w:rsidRPr="00BB67DC">
              <w:rPr>
                <w:spacing w:val="-1"/>
                <w:sz w:val="28"/>
                <w:szCs w:val="28"/>
              </w:rPr>
              <w:t>а</w:t>
            </w:r>
          </w:p>
        </w:tc>
        <w:tc>
          <w:tcPr>
            <w:tcW w:w="2374" w:type="dxa"/>
          </w:tcPr>
          <w:p w:rsidR="004951EE" w:rsidRPr="00BB67DC" w:rsidRDefault="004951EE" w:rsidP="00663D5F">
            <w:pPr>
              <w:pStyle w:val="TableParagraph"/>
              <w:spacing w:before="134"/>
              <w:ind w:left="107" w:right="293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168094, Республика Коми,</w:t>
            </w:r>
            <w:r w:rsidRPr="00BB67D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B67DC">
              <w:rPr>
                <w:spacing w:val="-1"/>
                <w:sz w:val="28"/>
                <w:szCs w:val="28"/>
              </w:rPr>
              <w:t>Усть-Куломский</w:t>
            </w:r>
            <w:proofErr w:type="spellEnd"/>
            <w:r w:rsidRPr="00BB67DC">
              <w:rPr>
                <w:spacing w:val="-10"/>
                <w:sz w:val="28"/>
                <w:szCs w:val="28"/>
              </w:rPr>
              <w:t xml:space="preserve"> </w:t>
            </w:r>
            <w:r w:rsidRPr="00BB67DC">
              <w:rPr>
                <w:spacing w:val="-1"/>
                <w:sz w:val="28"/>
                <w:szCs w:val="28"/>
              </w:rPr>
              <w:t>район,</w:t>
            </w:r>
            <w:r w:rsidRPr="00BB67DC">
              <w:rPr>
                <w:spacing w:val="-10"/>
                <w:sz w:val="28"/>
                <w:szCs w:val="28"/>
              </w:rPr>
              <w:t xml:space="preserve"> </w:t>
            </w:r>
            <w:r w:rsidRPr="00BB67DC">
              <w:rPr>
                <w:sz w:val="28"/>
                <w:szCs w:val="28"/>
              </w:rPr>
              <w:t>пст.</w:t>
            </w:r>
            <w:r w:rsidRPr="00BB67DC">
              <w:rPr>
                <w:spacing w:val="-47"/>
                <w:sz w:val="28"/>
                <w:szCs w:val="28"/>
              </w:rPr>
              <w:t xml:space="preserve"> </w:t>
            </w:r>
            <w:r w:rsidRPr="00BB67DC">
              <w:rPr>
                <w:sz w:val="28"/>
                <w:szCs w:val="28"/>
              </w:rPr>
              <w:t>Ягкедж,</w:t>
            </w:r>
            <w:r w:rsidRPr="00BB67DC">
              <w:rPr>
                <w:spacing w:val="-1"/>
                <w:sz w:val="28"/>
                <w:szCs w:val="28"/>
              </w:rPr>
              <w:t xml:space="preserve"> </w:t>
            </w:r>
            <w:r w:rsidRPr="00BB67DC">
              <w:rPr>
                <w:sz w:val="28"/>
                <w:szCs w:val="28"/>
              </w:rPr>
              <w:t>ул. Набережная,</w:t>
            </w:r>
          </w:p>
          <w:p w:rsidR="004951EE" w:rsidRPr="00BB67DC" w:rsidRDefault="004951EE" w:rsidP="00663D5F">
            <w:pPr>
              <w:pStyle w:val="TableParagraph"/>
              <w:spacing w:line="229" w:lineRule="exact"/>
              <w:ind w:left="108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д. 6</w:t>
            </w:r>
            <w:r w:rsidRPr="00BB67DC">
              <w:rPr>
                <w:spacing w:val="1"/>
                <w:sz w:val="28"/>
                <w:szCs w:val="28"/>
              </w:rPr>
              <w:t xml:space="preserve"> </w:t>
            </w:r>
            <w:r w:rsidRPr="00BB67DC">
              <w:rPr>
                <w:sz w:val="28"/>
                <w:szCs w:val="28"/>
              </w:rPr>
              <w:t>Г</w:t>
            </w:r>
          </w:p>
        </w:tc>
        <w:tc>
          <w:tcPr>
            <w:tcW w:w="1255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163" w:right="152"/>
              <w:jc w:val="center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1987</w:t>
            </w:r>
          </w:p>
        </w:tc>
        <w:tc>
          <w:tcPr>
            <w:tcW w:w="1055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BB67D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351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232,2</w:t>
            </w:r>
          </w:p>
        </w:tc>
        <w:tc>
          <w:tcPr>
            <w:tcW w:w="964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BB67D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163" w:right="155"/>
              <w:jc w:val="center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25</w:t>
            </w:r>
          </w:p>
        </w:tc>
      </w:tr>
    </w:tbl>
    <w:p w:rsidR="00A37F0D" w:rsidRDefault="00A37F0D" w:rsidP="004951EE">
      <w:pPr>
        <w:pStyle w:val="a3"/>
        <w:ind w:left="4"/>
        <w:rPr>
          <w:b/>
          <w:sz w:val="28"/>
          <w:szCs w:val="28"/>
        </w:rPr>
      </w:pPr>
    </w:p>
    <w:p w:rsidR="00562350" w:rsidRDefault="00562350" w:rsidP="004951EE">
      <w:pPr>
        <w:pStyle w:val="a3"/>
        <w:ind w:left="4"/>
        <w:rPr>
          <w:b/>
          <w:sz w:val="28"/>
          <w:szCs w:val="28"/>
        </w:rPr>
      </w:pPr>
    </w:p>
    <w:p w:rsidR="00562350" w:rsidRDefault="00562350" w:rsidP="004951EE">
      <w:pPr>
        <w:pStyle w:val="a3"/>
        <w:ind w:left="4"/>
        <w:rPr>
          <w:b/>
          <w:sz w:val="28"/>
          <w:szCs w:val="28"/>
        </w:rPr>
      </w:pPr>
    </w:p>
    <w:p w:rsidR="00562350" w:rsidRDefault="00562350" w:rsidP="004951EE">
      <w:pPr>
        <w:pStyle w:val="a3"/>
        <w:ind w:left="4"/>
        <w:rPr>
          <w:b/>
          <w:sz w:val="28"/>
          <w:szCs w:val="28"/>
        </w:rPr>
      </w:pPr>
    </w:p>
    <w:p w:rsidR="00562350" w:rsidRDefault="00562350" w:rsidP="004951EE">
      <w:pPr>
        <w:pStyle w:val="a3"/>
        <w:ind w:left="4"/>
        <w:rPr>
          <w:b/>
          <w:sz w:val="28"/>
          <w:szCs w:val="28"/>
        </w:rPr>
      </w:pPr>
    </w:p>
    <w:p w:rsidR="00A37F0D" w:rsidRDefault="00A37F0D" w:rsidP="00A37F0D">
      <w:pPr>
        <w:tabs>
          <w:tab w:val="left" w:pos="16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A37F0D">
        <w:rPr>
          <w:b/>
          <w:sz w:val="28"/>
          <w:szCs w:val="28"/>
        </w:rPr>
        <w:t>Сведения о потреблении организацией топливно-энергетических ресурсов и холодной воды в базовом году</w:t>
      </w:r>
    </w:p>
    <w:p w:rsidR="002A7CA9" w:rsidRDefault="002A7CA9" w:rsidP="00A37F0D">
      <w:pPr>
        <w:tabs>
          <w:tab w:val="left" w:pos="1695"/>
        </w:tabs>
        <w:jc w:val="center"/>
        <w:rPr>
          <w:b/>
          <w:sz w:val="28"/>
          <w:szCs w:val="28"/>
        </w:rPr>
      </w:pPr>
    </w:p>
    <w:p w:rsidR="002A7CA9" w:rsidRDefault="002A7CA9" w:rsidP="00A37F0D">
      <w:pPr>
        <w:tabs>
          <w:tab w:val="left" w:pos="1695"/>
        </w:tabs>
        <w:jc w:val="center"/>
        <w:rPr>
          <w:b/>
          <w:sz w:val="28"/>
          <w:szCs w:val="28"/>
        </w:rPr>
      </w:pPr>
    </w:p>
    <w:p w:rsidR="002A7CA9" w:rsidRDefault="002A7CA9" w:rsidP="002A7CA9">
      <w:pPr>
        <w:tabs>
          <w:tab w:val="left" w:pos="645"/>
          <w:tab w:val="left" w:pos="16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TableNormal8"/>
        <w:tblW w:w="10322" w:type="dxa"/>
        <w:jc w:val="center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821"/>
        <w:gridCol w:w="1411"/>
        <w:gridCol w:w="1689"/>
        <w:gridCol w:w="1647"/>
        <w:gridCol w:w="1529"/>
        <w:gridCol w:w="1431"/>
      </w:tblGrid>
      <w:tr w:rsidR="002A7CA9" w:rsidRPr="002A7CA9" w:rsidTr="00D632BA">
        <w:trPr>
          <w:trHeight w:val="299"/>
          <w:jc w:val="center"/>
        </w:trPr>
        <w:tc>
          <w:tcPr>
            <w:tcW w:w="794" w:type="dxa"/>
            <w:vMerge w:val="restart"/>
            <w:shd w:val="clear" w:color="auto" w:fill="FFFFFF" w:themeFill="background1"/>
          </w:tcPr>
          <w:p w:rsidR="002A7CA9" w:rsidRPr="002A7CA9" w:rsidRDefault="002A7CA9" w:rsidP="002A7CA9">
            <w:pPr>
              <w:spacing w:before="6"/>
              <w:rPr>
                <w:b/>
                <w:sz w:val="28"/>
                <w:szCs w:val="28"/>
              </w:rPr>
            </w:pPr>
          </w:p>
          <w:p w:rsidR="002A7CA9" w:rsidRPr="002A7CA9" w:rsidRDefault="002A7CA9" w:rsidP="002A7CA9">
            <w:pPr>
              <w:ind w:left="254" w:right="223" w:firstLine="40"/>
              <w:rPr>
                <w:b/>
                <w:sz w:val="28"/>
                <w:szCs w:val="28"/>
              </w:rPr>
            </w:pPr>
            <w:r w:rsidRPr="002A7CA9">
              <w:rPr>
                <w:b/>
                <w:sz w:val="28"/>
                <w:szCs w:val="28"/>
              </w:rPr>
              <w:t>№</w:t>
            </w:r>
            <w:r w:rsidRPr="002A7CA9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gramStart"/>
            <w:r w:rsidRPr="002A7CA9">
              <w:rPr>
                <w:b/>
                <w:sz w:val="28"/>
                <w:szCs w:val="28"/>
              </w:rPr>
              <w:t>п</w:t>
            </w:r>
            <w:proofErr w:type="gramEnd"/>
            <w:r w:rsidRPr="002A7CA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21" w:type="dxa"/>
            <w:vMerge w:val="restart"/>
            <w:shd w:val="clear" w:color="auto" w:fill="FFFFFF" w:themeFill="background1"/>
          </w:tcPr>
          <w:p w:rsidR="002A7CA9" w:rsidRPr="002A7CA9" w:rsidRDefault="002A7CA9" w:rsidP="002A7CA9">
            <w:pPr>
              <w:spacing w:before="74"/>
              <w:ind w:left="163" w:right="154" w:firstLine="3"/>
              <w:jc w:val="center"/>
              <w:rPr>
                <w:b/>
                <w:sz w:val="28"/>
                <w:szCs w:val="28"/>
              </w:rPr>
            </w:pPr>
            <w:r w:rsidRPr="002A7CA9">
              <w:rPr>
                <w:b/>
                <w:sz w:val="28"/>
                <w:szCs w:val="28"/>
              </w:rPr>
              <w:t>Наименование</w:t>
            </w:r>
            <w:r w:rsidRPr="002A7CA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A7CA9">
              <w:rPr>
                <w:b/>
                <w:sz w:val="28"/>
                <w:szCs w:val="28"/>
              </w:rPr>
              <w:t>топливн</w:t>
            </w:r>
            <w:proofErr w:type="gramStart"/>
            <w:r w:rsidRPr="002A7CA9">
              <w:rPr>
                <w:b/>
                <w:sz w:val="28"/>
                <w:szCs w:val="28"/>
              </w:rPr>
              <w:t>о-</w:t>
            </w:r>
            <w:proofErr w:type="gramEnd"/>
            <w:r w:rsidRPr="002A7CA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A7CA9">
              <w:rPr>
                <w:b/>
                <w:w w:val="95"/>
                <w:sz w:val="28"/>
                <w:szCs w:val="28"/>
              </w:rPr>
              <w:t>энергетического</w:t>
            </w:r>
            <w:r w:rsidRPr="002A7CA9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2A7CA9">
              <w:rPr>
                <w:b/>
                <w:sz w:val="28"/>
                <w:szCs w:val="28"/>
              </w:rPr>
              <w:t>ресурса</w:t>
            </w:r>
          </w:p>
        </w:tc>
        <w:tc>
          <w:tcPr>
            <w:tcW w:w="1411" w:type="dxa"/>
            <w:vMerge w:val="restart"/>
            <w:shd w:val="clear" w:color="auto" w:fill="FFFFFF" w:themeFill="background1"/>
          </w:tcPr>
          <w:p w:rsidR="002A7CA9" w:rsidRPr="002A7CA9" w:rsidRDefault="002A7CA9" w:rsidP="002A7CA9">
            <w:pPr>
              <w:spacing w:before="6"/>
              <w:rPr>
                <w:b/>
                <w:sz w:val="28"/>
                <w:szCs w:val="28"/>
              </w:rPr>
            </w:pPr>
          </w:p>
          <w:p w:rsidR="002A7CA9" w:rsidRPr="002A7CA9" w:rsidRDefault="002A7CA9" w:rsidP="002A7CA9">
            <w:pPr>
              <w:ind w:left="151"/>
              <w:rPr>
                <w:b/>
                <w:sz w:val="28"/>
                <w:szCs w:val="28"/>
              </w:rPr>
            </w:pPr>
            <w:r w:rsidRPr="002A7CA9">
              <w:rPr>
                <w:b/>
                <w:sz w:val="28"/>
                <w:szCs w:val="28"/>
              </w:rPr>
              <w:t>Единица</w:t>
            </w:r>
          </w:p>
          <w:p w:rsidR="002A7CA9" w:rsidRPr="002A7CA9" w:rsidRDefault="002A7CA9" w:rsidP="002A7CA9">
            <w:pPr>
              <w:ind w:left="118"/>
              <w:rPr>
                <w:b/>
                <w:sz w:val="28"/>
                <w:szCs w:val="28"/>
              </w:rPr>
            </w:pPr>
            <w:r w:rsidRPr="002A7CA9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3336" w:type="dxa"/>
            <w:gridSpan w:val="2"/>
            <w:shd w:val="clear" w:color="auto" w:fill="FFFFFF" w:themeFill="background1"/>
          </w:tcPr>
          <w:p w:rsidR="002A7CA9" w:rsidRPr="002A7CA9" w:rsidRDefault="002A7CA9" w:rsidP="002A7CA9">
            <w:pPr>
              <w:spacing w:before="31"/>
              <w:ind w:left="1049"/>
              <w:rPr>
                <w:b/>
                <w:sz w:val="28"/>
                <w:szCs w:val="28"/>
              </w:rPr>
            </w:pPr>
            <w:r w:rsidRPr="002A7CA9">
              <w:rPr>
                <w:b/>
                <w:sz w:val="28"/>
                <w:szCs w:val="28"/>
              </w:rPr>
              <w:t>Потребление</w:t>
            </w:r>
          </w:p>
        </w:tc>
        <w:tc>
          <w:tcPr>
            <w:tcW w:w="1529" w:type="dxa"/>
            <w:vMerge w:val="restart"/>
            <w:shd w:val="clear" w:color="auto" w:fill="FFFFFF" w:themeFill="background1"/>
          </w:tcPr>
          <w:p w:rsidR="002A7CA9" w:rsidRPr="002A7CA9" w:rsidRDefault="002A7CA9" w:rsidP="002A7CA9">
            <w:pPr>
              <w:spacing w:before="86"/>
              <w:ind w:left="151" w:right="143" w:hanging="1"/>
              <w:jc w:val="center"/>
              <w:rPr>
                <w:b/>
                <w:sz w:val="28"/>
                <w:szCs w:val="28"/>
              </w:rPr>
            </w:pPr>
            <w:r w:rsidRPr="002A7CA9">
              <w:rPr>
                <w:b/>
                <w:sz w:val="28"/>
                <w:szCs w:val="28"/>
              </w:rPr>
              <w:t>Средне</w:t>
            </w:r>
            <w:r w:rsidRPr="002A7CA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A7CA9">
              <w:rPr>
                <w:b/>
                <w:spacing w:val="-1"/>
                <w:sz w:val="28"/>
                <w:szCs w:val="28"/>
              </w:rPr>
              <w:t>взвешенный</w:t>
            </w:r>
            <w:r w:rsidRPr="002A7CA9">
              <w:rPr>
                <w:b/>
                <w:spacing w:val="-42"/>
                <w:sz w:val="28"/>
                <w:szCs w:val="28"/>
              </w:rPr>
              <w:t xml:space="preserve"> </w:t>
            </w:r>
            <w:r w:rsidRPr="002A7CA9">
              <w:rPr>
                <w:b/>
                <w:sz w:val="28"/>
                <w:szCs w:val="28"/>
              </w:rPr>
              <w:t>тариф,</w:t>
            </w:r>
            <w:r w:rsidRPr="002A7CA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A7CA9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431" w:type="dxa"/>
            <w:vMerge w:val="restart"/>
            <w:shd w:val="clear" w:color="auto" w:fill="FFFFFF" w:themeFill="background1"/>
          </w:tcPr>
          <w:p w:rsidR="002A7CA9" w:rsidRPr="002A7CA9" w:rsidRDefault="002A7CA9" w:rsidP="002A7CA9">
            <w:pPr>
              <w:spacing w:before="74"/>
              <w:ind w:left="162" w:right="159" w:hanging="2"/>
              <w:jc w:val="center"/>
              <w:rPr>
                <w:b/>
                <w:sz w:val="28"/>
                <w:szCs w:val="28"/>
              </w:rPr>
            </w:pPr>
            <w:r w:rsidRPr="002A7CA9">
              <w:rPr>
                <w:b/>
                <w:sz w:val="28"/>
                <w:szCs w:val="28"/>
              </w:rPr>
              <w:t>Доля затрат</w:t>
            </w:r>
            <w:r w:rsidRPr="002A7CA9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2A7CA9">
              <w:rPr>
                <w:b/>
                <w:sz w:val="28"/>
                <w:szCs w:val="28"/>
              </w:rPr>
              <w:t>на оплату</w:t>
            </w:r>
            <w:r w:rsidRPr="002A7CA9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A7CA9">
              <w:rPr>
                <w:b/>
                <w:sz w:val="28"/>
                <w:szCs w:val="28"/>
              </w:rPr>
              <w:t>энерго</w:t>
            </w:r>
            <w:proofErr w:type="spellEnd"/>
            <w:r w:rsidRPr="002A7CA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A7CA9">
              <w:rPr>
                <w:b/>
                <w:sz w:val="28"/>
                <w:szCs w:val="28"/>
              </w:rPr>
              <w:t>ресурсов,</w:t>
            </w:r>
            <w:r w:rsidRPr="002A7CA9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2A7CA9">
              <w:rPr>
                <w:b/>
                <w:sz w:val="28"/>
                <w:szCs w:val="28"/>
              </w:rPr>
              <w:t>%</w:t>
            </w:r>
          </w:p>
        </w:tc>
      </w:tr>
      <w:tr w:rsidR="002A7CA9" w:rsidRPr="002A7CA9" w:rsidTr="00D632BA">
        <w:trPr>
          <w:trHeight w:val="765"/>
          <w:jc w:val="center"/>
        </w:trPr>
        <w:tc>
          <w:tcPr>
            <w:tcW w:w="794" w:type="dxa"/>
            <w:vMerge/>
            <w:tcBorders>
              <w:top w:val="nil"/>
            </w:tcBorders>
            <w:shd w:val="clear" w:color="auto" w:fill="FFFFFF" w:themeFill="background1"/>
          </w:tcPr>
          <w:p w:rsidR="002A7CA9" w:rsidRPr="002A7CA9" w:rsidRDefault="002A7CA9" w:rsidP="002A7CA9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  <w:shd w:val="clear" w:color="auto" w:fill="FFFFFF" w:themeFill="background1"/>
          </w:tcPr>
          <w:p w:rsidR="002A7CA9" w:rsidRPr="002A7CA9" w:rsidRDefault="002A7CA9" w:rsidP="002A7CA9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FFFFFF" w:themeFill="background1"/>
          </w:tcPr>
          <w:p w:rsidR="002A7CA9" w:rsidRPr="002A7CA9" w:rsidRDefault="002A7CA9" w:rsidP="002A7CA9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2A7CA9" w:rsidRPr="002A7CA9" w:rsidRDefault="002A7CA9" w:rsidP="002A7CA9">
            <w:pPr>
              <w:spacing w:before="149"/>
              <w:ind w:left="286" w:right="105" w:hanging="149"/>
              <w:rPr>
                <w:b/>
                <w:sz w:val="28"/>
                <w:szCs w:val="28"/>
              </w:rPr>
            </w:pPr>
            <w:r w:rsidRPr="002A7CA9">
              <w:rPr>
                <w:b/>
                <w:sz w:val="28"/>
                <w:szCs w:val="28"/>
              </w:rPr>
              <w:t>в натуральном</w:t>
            </w:r>
            <w:r w:rsidRPr="002A7CA9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2A7CA9">
              <w:rPr>
                <w:b/>
                <w:sz w:val="28"/>
                <w:szCs w:val="28"/>
              </w:rPr>
              <w:t>выражении</w:t>
            </w:r>
          </w:p>
        </w:tc>
        <w:tc>
          <w:tcPr>
            <w:tcW w:w="1647" w:type="dxa"/>
            <w:shd w:val="clear" w:color="auto" w:fill="FFFFFF" w:themeFill="background1"/>
          </w:tcPr>
          <w:p w:rsidR="002A7CA9" w:rsidRPr="002A7CA9" w:rsidRDefault="002A7CA9" w:rsidP="002A7CA9">
            <w:pPr>
              <w:spacing w:before="36"/>
              <w:ind w:left="154" w:right="144"/>
              <w:jc w:val="center"/>
              <w:rPr>
                <w:b/>
                <w:sz w:val="28"/>
                <w:szCs w:val="28"/>
              </w:rPr>
            </w:pPr>
            <w:r w:rsidRPr="002A7CA9">
              <w:rPr>
                <w:b/>
                <w:sz w:val="28"/>
                <w:szCs w:val="28"/>
              </w:rPr>
              <w:t>в стоимостном</w:t>
            </w:r>
            <w:r w:rsidRPr="002A7CA9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2A7CA9">
              <w:rPr>
                <w:b/>
                <w:sz w:val="28"/>
                <w:szCs w:val="28"/>
              </w:rPr>
              <w:t>выражении,</w:t>
            </w:r>
            <w:r w:rsidRPr="002A7CA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A7CA9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529" w:type="dxa"/>
            <w:vMerge/>
            <w:tcBorders>
              <w:top w:val="nil"/>
            </w:tcBorders>
            <w:shd w:val="clear" w:color="auto" w:fill="FFFFFF" w:themeFill="background1"/>
          </w:tcPr>
          <w:p w:rsidR="002A7CA9" w:rsidRPr="002A7CA9" w:rsidRDefault="002A7CA9" w:rsidP="002A7CA9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shd w:val="clear" w:color="auto" w:fill="FFFFFF" w:themeFill="background1"/>
          </w:tcPr>
          <w:p w:rsidR="002A7CA9" w:rsidRPr="002A7CA9" w:rsidRDefault="002A7CA9" w:rsidP="002A7CA9">
            <w:pPr>
              <w:rPr>
                <w:sz w:val="28"/>
                <w:szCs w:val="28"/>
              </w:rPr>
            </w:pPr>
          </w:p>
        </w:tc>
      </w:tr>
      <w:tr w:rsidR="002A7CA9" w:rsidRPr="002A7CA9" w:rsidTr="00D632BA">
        <w:trPr>
          <w:trHeight w:val="299"/>
          <w:jc w:val="center"/>
        </w:trPr>
        <w:tc>
          <w:tcPr>
            <w:tcW w:w="794" w:type="dxa"/>
            <w:shd w:val="clear" w:color="auto" w:fill="FFFFFF" w:themeFill="background1"/>
          </w:tcPr>
          <w:p w:rsidR="002A7CA9" w:rsidRPr="002A7CA9" w:rsidRDefault="002A7CA9" w:rsidP="002A7CA9">
            <w:pPr>
              <w:spacing w:before="17"/>
              <w:ind w:left="7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1</w:t>
            </w:r>
          </w:p>
        </w:tc>
        <w:tc>
          <w:tcPr>
            <w:tcW w:w="1821" w:type="dxa"/>
            <w:shd w:val="clear" w:color="auto" w:fill="FFFFFF" w:themeFill="background1"/>
          </w:tcPr>
          <w:p w:rsidR="002A7CA9" w:rsidRPr="002A7CA9" w:rsidRDefault="002A7CA9" w:rsidP="002A7CA9">
            <w:pPr>
              <w:spacing w:before="17"/>
              <w:ind w:left="8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shd w:val="clear" w:color="auto" w:fill="FFFFFF" w:themeFill="background1"/>
          </w:tcPr>
          <w:p w:rsidR="002A7CA9" w:rsidRPr="002A7CA9" w:rsidRDefault="002A7CA9" w:rsidP="002A7CA9">
            <w:pPr>
              <w:spacing w:before="17"/>
              <w:ind w:left="11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  <w:shd w:val="clear" w:color="auto" w:fill="FFFFFF" w:themeFill="background1"/>
          </w:tcPr>
          <w:p w:rsidR="002A7CA9" w:rsidRPr="002A7CA9" w:rsidRDefault="002A7CA9" w:rsidP="002A7CA9">
            <w:pPr>
              <w:spacing w:before="17"/>
              <w:ind w:left="14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shd w:val="clear" w:color="auto" w:fill="FFFFFF" w:themeFill="background1"/>
          </w:tcPr>
          <w:p w:rsidR="002A7CA9" w:rsidRPr="002A7CA9" w:rsidRDefault="002A7CA9" w:rsidP="002A7CA9">
            <w:pPr>
              <w:spacing w:before="17"/>
              <w:ind w:left="11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5</w:t>
            </w:r>
          </w:p>
        </w:tc>
        <w:tc>
          <w:tcPr>
            <w:tcW w:w="1529" w:type="dxa"/>
            <w:shd w:val="clear" w:color="auto" w:fill="FFFFFF" w:themeFill="background1"/>
          </w:tcPr>
          <w:p w:rsidR="002A7CA9" w:rsidRPr="002A7CA9" w:rsidRDefault="002A7CA9" w:rsidP="002A7CA9">
            <w:pPr>
              <w:spacing w:before="17"/>
              <w:ind w:left="5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6</w:t>
            </w:r>
          </w:p>
        </w:tc>
        <w:tc>
          <w:tcPr>
            <w:tcW w:w="1431" w:type="dxa"/>
            <w:shd w:val="clear" w:color="auto" w:fill="FFFFFF" w:themeFill="background1"/>
          </w:tcPr>
          <w:p w:rsidR="002A7CA9" w:rsidRPr="002A7CA9" w:rsidRDefault="002A7CA9" w:rsidP="002A7CA9">
            <w:pPr>
              <w:spacing w:before="17"/>
              <w:ind w:left="3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7</w:t>
            </w:r>
          </w:p>
        </w:tc>
      </w:tr>
      <w:tr w:rsidR="002A7CA9" w:rsidRPr="002A7CA9" w:rsidTr="002A7CA9">
        <w:trPr>
          <w:trHeight w:val="700"/>
          <w:jc w:val="center"/>
        </w:trPr>
        <w:tc>
          <w:tcPr>
            <w:tcW w:w="794" w:type="dxa"/>
          </w:tcPr>
          <w:p w:rsidR="002A7CA9" w:rsidRPr="002A7CA9" w:rsidRDefault="002A7CA9" w:rsidP="002A7CA9">
            <w:pPr>
              <w:spacing w:before="5"/>
              <w:rPr>
                <w:b/>
                <w:sz w:val="28"/>
                <w:szCs w:val="28"/>
              </w:rPr>
            </w:pPr>
          </w:p>
          <w:p w:rsidR="002A7CA9" w:rsidRPr="002A7CA9" w:rsidRDefault="002A7CA9" w:rsidP="002A7CA9">
            <w:pPr>
              <w:ind w:left="7"/>
              <w:jc w:val="center"/>
              <w:rPr>
                <w:b/>
                <w:sz w:val="28"/>
                <w:szCs w:val="28"/>
              </w:rPr>
            </w:pPr>
            <w:r w:rsidRPr="002A7CA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2A7CA9" w:rsidRPr="002A7CA9" w:rsidRDefault="002A7CA9" w:rsidP="002A7CA9">
            <w:pPr>
              <w:spacing w:before="92"/>
              <w:ind w:left="108" w:right="287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Электрическая</w:t>
            </w:r>
            <w:r w:rsidRPr="002A7CA9">
              <w:rPr>
                <w:spacing w:val="-52"/>
                <w:sz w:val="28"/>
                <w:szCs w:val="28"/>
              </w:rPr>
              <w:t xml:space="preserve"> </w:t>
            </w:r>
            <w:r w:rsidRPr="002A7CA9">
              <w:rPr>
                <w:sz w:val="28"/>
                <w:szCs w:val="28"/>
              </w:rPr>
              <w:t>энергия</w:t>
            </w:r>
          </w:p>
        </w:tc>
        <w:tc>
          <w:tcPr>
            <w:tcW w:w="1411" w:type="dxa"/>
          </w:tcPr>
          <w:p w:rsidR="002A7CA9" w:rsidRPr="002A7CA9" w:rsidRDefault="002A7CA9" w:rsidP="002A7CA9">
            <w:pPr>
              <w:rPr>
                <w:b/>
                <w:sz w:val="28"/>
                <w:szCs w:val="28"/>
              </w:rPr>
            </w:pPr>
          </w:p>
          <w:p w:rsidR="002A7CA9" w:rsidRPr="002A7CA9" w:rsidRDefault="002A7CA9" w:rsidP="002A7CA9">
            <w:pPr>
              <w:ind w:left="244" w:right="233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кВт*</w:t>
            </w:r>
            <w:proofErr w:type="gramStart"/>
            <w:r w:rsidRPr="002A7CA9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1689" w:type="dxa"/>
          </w:tcPr>
          <w:p w:rsidR="002A7CA9" w:rsidRPr="002A7CA9" w:rsidRDefault="002A7CA9" w:rsidP="002A7CA9">
            <w:pPr>
              <w:rPr>
                <w:b/>
                <w:sz w:val="28"/>
                <w:szCs w:val="28"/>
              </w:rPr>
            </w:pPr>
          </w:p>
          <w:p w:rsidR="002A7CA9" w:rsidRPr="002A7CA9" w:rsidRDefault="002A7CA9" w:rsidP="002A7CA9">
            <w:pPr>
              <w:ind w:left="329" w:right="532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7789</w:t>
            </w:r>
          </w:p>
        </w:tc>
        <w:tc>
          <w:tcPr>
            <w:tcW w:w="1647" w:type="dxa"/>
          </w:tcPr>
          <w:p w:rsidR="002A7CA9" w:rsidRPr="002A7CA9" w:rsidRDefault="002A7CA9" w:rsidP="002A7CA9">
            <w:pPr>
              <w:rPr>
                <w:b/>
                <w:sz w:val="28"/>
                <w:szCs w:val="28"/>
              </w:rPr>
            </w:pPr>
          </w:p>
          <w:p w:rsidR="002A7CA9" w:rsidRPr="002A7CA9" w:rsidRDefault="002A7CA9" w:rsidP="002A7CA9">
            <w:pPr>
              <w:ind w:left="297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63,300</w:t>
            </w:r>
          </w:p>
        </w:tc>
        <w:tc>
          <w:tcPr>
            <w:tcW w:w="1529" w:type="dxa"/>
          </w:tcPr>
          <w:p w:rsidR="002A7CA9" w:rsidRPr="002A7CA9" w:rsidRDefault="002A7CA9" w:rsidP="002A7CA9">
            <w:pPr>
              <w:jc w:val="center"/>
              <w:rPr>
                <w:b/>
                <w:sz w:val="28"/>
                <w:szCs w:val="28"/>
              </w:rPr>
            </w:pPr>
          </w:p>
          <w:p w:rsidR="002A7CA9" w:rsidRPr="002A7CA9" w:rsidRDefault="002A7CA9" w:rsidP="002A7CA9">
            <w:pPr>
              <w:ind w:left="287" w:right="281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0,00813</w:t>
            </w:r>
          </w:p>
        </w:tc>
        <w:tc>
          <w:tcPr>
            <w:tcW w:w="1431" w:type="dxa"/>
          </w:tcPr>
          <w:p w:rsidR="002A7CA9" w:rsidRPr="002A7CA9" w:rsidRDefault="002A7CA9" w:rsidP="002A7CA9">
            <w:pPr>
              <w:jc w:val="center"/>
              <w:rPr>
                <w:b/>
                <w:sz w:val="28"/>
                <w:szCs w:val="28"/>
              </w:rPr>
            </w:pPr>
          </w:p>
          <w:p w:rsidR="002A7CA9" w:rsidRPr="002A7CA9" w:rsidRDefault="002A7CA9" w:rsidP="002A7CA9">
            <w:pPr>
              <w:ind w:left="381" w:right="495" w:hanging="119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11,8</w:t>
            </w:r>
          </w:p>
        </w:tc>
      </w:tr>
      <w:tr w:rsidR="002A7CA9" w:rsidRPr="002A7CA9" w:rsidTr="002A7CA9">
        <w:trPr>
          <w:trHeight w:val="506"/>
          <w:jc w:val="center"/>
        </w:trPr>
        <w:tc>
          <w:tcPr>
            <w:tcW w:w="794" w:type="dxa"/>
          </w:tcPr>
          <w:p w:rsidR="002A7CA9" w:rsidRPr="002A7CA9" w:rsidRDefault="002A7CA9" w:rsidP="002A7CA9">
            <w:pPr>
              <w:spacing w:before="125"/>
              <w:ind w:left="7"/>
              <w:jc w:val="center"/>
              <w:rPr>
                <w:b/>
                <w:sz w:val="28"/>
                <w:szCs w:val="28"/>
              </w:rPr>
            </w:pPr>
            <w:r w:rsidRPr="002A7C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2A7CA9" w:rsidRPr="002A7CA9" w:rsidRDefault="002A7CA9" w:rsidP="002A7CA9">
            <w:pPr>
              <w:spacing w:line="252" w:lineRule="exact"/>
              <w:ind w:left="108" w:right="5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</w:t>
            </w:r>
            <w:r w:rsidRPr="002A7CA9">
              <w:rPr>
                <w:sz w:val="28"/>
                <w:szCs w:val="28"/>
              </w:rPr>
              <w:t>я</w:t>
            </w:r>
            <w:r w:rsidRPr="002A7CA9">
              <w:rPr>
                <w:spacing w:val="-52"/>
                <w:sz w:val="28"/>
                <w:szCs w:val="28"/>
              </w:rPr>
              <w:t xml:space="preserve"> </w:t>
            </w:r>
            <w:r w:rsidRPr="002A7CA9">
              <w:rPr>
                <w:sz w:val="28"/>
                <w:szCs w:val="28"/>
              </w:rPr>
              <w:t>энергия</w:t>
            </w:r>
          </w:p>
        </w:tc>
        <w:tc>
          <w:tcPr>
            <w:tcW w:w="1411" w:type="dxa"/>
          </w:tcPr>
          <w:p w:rsidR="002A7CA9" w:rsidRPr="002A7CA9" w:rsidRDefault="002A7CA9" w:rsidP="002A7CA9">
            <w:pPr>
              <w:spacing w:before="121"/>
              <w:ind w:left="244" w:right="231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Гкал</w:t>
            </w:r>
          </w:p>
        </w:tc>
        <w:tc>
          <w:tcPr>
            <w:tcW w:w="1689" w:type="dxa"/>
          </w:tcPr>
          <w:p w:rsidR="002A7CA9" w:rsidRPr="002A7CA9" w:rsidRDefault="002A7CA9" w:rsidP="002A7CA9">
            <w:pPr>
              <w:spacing w:before="121"/>
              <w:ind w:left="329" w:right="532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66,15</w:t>
            </w:r>
          </w:p>
        </w:tc>
        <w:tc>
          <w:tcPr>
            <w:tcW w:w="1647" w:type="dxa"/>
          </w:tcPr>
          <w:p w:rsidR="002A7CA9" w:rsidRPr="002A7CA9" w:rsidRDefault="002A7CA9" w:rsidP="002A7CA9">
            <w:pPr>
              <w:spacing w:before="121"/>
              <w:ind w:left="297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474,700</w:t>
            </w:r>
          </w:p>
        </w:tc>
        <w:tc>
          <w:tcPr>
            <w:tcW w:w="1529" w:type="dxa"/>
          </w:tcPr>
          <w:p w:rsidR="002A7CA9" w:rsidRPr="002A7CA9" w:rsidRDefault="002A7CA9" w:rsidP="002A7CA9">
            <w:pPr>
              <w:spacing w:before="121"/>
              <w:ind w:left="288" w:right="281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7,17655</w:t>
            </w:r>
          </w:p>
        </w:tc>
        <w:tc>
          <w:tcPr>
            <w:tcW w:w="1431" w:type="dxa"/>
          </w:tcPr>
          <w:p w:rsidR="002A7CA9" w:rsidRPr="002A7CA9" w:rsidRDefault="002A7CA9" w:rsidP="002A7CA9">
            <w:pPr>
              <w:spacing w:before="121"/>
              <w:ind w:left="500" w:right="495" w:hanging="119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88,2</w:t>
            </w:r>
          </w:p>
        </w:tc>
      </w:tr>
      <w:tr w:rsidR="002A7CA9" w:rsidRPr="002A7CA9" w:rsidTr="002A7CA9">
        <w:trPr>
          <w:trHeight w:val="402"/>
          <w:jc w:val="center"/>
        </w:trPr>
        <w:tc>
          <w:tcPr>
            <w:tcW w:w="794" w:type="dxa"/>
          </w:tcPr>
          <w:p w:rsidR="002A7CA9" w:rsidRPr="002A7CA9" w:rsidRDefault="002A7CA9" w:rsidP="002A7CA9">
            <w:pPr>
              <w:spacing w:before="75"/>
              <w:ind w:left="7"/>
              <w:jc w:val="center"/>
              <w:rPr>
                <w:b/>
                <w:sz w:val="28"/>
                <w:szCs w:val="28"/>
              </w:rPr>
            </w:pPr>
            <w:r w:rsidRPr="002A7C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2A7CA9" w:rsidRPr="002A7CA9" w:rsidRDefault="002A7CA9" w:rsidP="002A7CA9">
            <w:pPr>
              <w:spacing w:before="75"/>
              <w:ind w:left="108"/>
              <w:rPr>
                <w:b/>
                <w:sz w:val="28"/>
                <w:szCs w:val="28"/>
              </w:rPr>
            </w:pPr>
            <w:r w:rsidRPr="002A7CA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1" w:type="dxa"/>
          </w:tcPr>
          <w:p w:rsidR="002A7CA9" w:rsidRPr="002A7CA9" w:rsidRDefault="002A7CA9" w:rsidP="002A7CA9">
            <w:pPr>
              <w:spacing w:before="70"/>
              <w:ind w:left="8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-</w:t>
            </w:r>
          </w:p>
        </w:tc>
        <w:tc>
          <w:tcPr>
            <w:tcW w:w="1689" w:type="dxa"/>
          </w:tcPr>
          <w:p w:rsidR="002A7CA9" w:rsidRPr="002A7CA9" w:rsidRDefault="002A7CA9" w:rsidP="002A7CA9">
            <w:pPr>
              <w:spacing w:before="70"/>
              <w:ind w:left="10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-</w:t>
            </w:r>
          </w:p>
        </w:tc>
        <w:tc>
          <w:tcPr>
            <w:tcW w:w="1647" w:type="dxa"/>
          </w:tcPr>
          <w:p w:rsidR="002A7CA9" w:rsidRPr="002A7CA9" w:rsidRDefault="002A7CA9" w:rsidP="002A7CA9">
            <w:pPr>
              <w:spacing w:before="75"/>
              <w:ind w:left="466" w:hanging="169"/>
              <w:rPr>
                <w:b/>
                <w:sz w:val="28"/>
                <w:szCs w:val="28"/>
              </w:rPr>
            </w:pPr>
            <w:r w:rsidRPr="002A7CA9">
              <w:rPr>
                <w:b/>
                <w:sz w:val="28"/>
                <w:szCs w:val="28"/>
              </w:rPr>
              <w:t>538,000</w:t>
            </w:r>
          </w:p>
        </w:tc>
        <w:tc>
          <w:tcPr>
            <w:tcW w:w="1529" w:type="dxa"/>
          </w:tcPr>
          <w:p w:rsidR="002A7CA9" w:rsidRPr="002A7CA9" w:rsidRDefault="002A7CA9" w:rsidP="002A7CA9">
            <w:pPr>
              <w:spacing w:before="70"/>
              <w:ind w:left="6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2A7CA9" w:rsidRPr="002A7CA9" w:rsidRDefault="002A7CA9" w:rsidP="002A7CA9">
            <w:pPr>
              <w:spacing w:before="70"/>
              <w:ind w:left="498" w:right="495" w:hanging="117"/>
              <w:jc w:val="center"/>
              <w:rPr>
                <w:sz w:val="28"/>
                <w:szCs w:val="28"/>
              </w:rPr>
            </w:pPr>
            <w:r w:rsidRPr="002A7CA9">
              <w:rPr>
                <w:sz w:val="28"/>
                <w:szCs w:val="28"/>
              </w:rPr>
              <w:t>100</w:t>
            </w:r>
          </w:p>
        </w:tc>
      </w:tr>
    </w:tbl>
    <w:p w:rsidR="002A7CA9" w:rsidRDefault="002A7CA9" w:rsidP="002A7CA9">
      <w:pPr>
        <w:tabs>
          <w:tab w:val="left" w:pos="645"/>
          <w:tab w:val="left" w:pos="16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A7CA9" w:rsidRDefault="002A7CA9" w:rsidP="00A37F0D">
      <w:pPr>
        <w:tabs>
          <w:tab w:val="left" w:pos="1695"/>
        </w:tabs>
        <w:jc w:val="center"/>
        <w:rPr>
          <w:b/>
          <w:sz w:val="28"/>
          <w:szCs w:val="28"/>
        </w:rPr>
      </w:pPr>
    </w:p>
    <w:p w:rsidR="00402FA1" w:rsidRPr="00402FA1" w:rsidRDefault="00402FA1" w:rsidP="00402FA1">
      <w:pPr>
        <w:spacing w:before="5"/>
        <w:rPr>
          <w:b/>
        </w:rPr>
      </w:pPr>
    </w:p>
    <w:p w:rsidR="00402FA1" w:rsidRPr="00402FA1" w:rsidRDefault="00402FA1" w:rsidP="00402FA1">
      <w:pPr>
        <w:jc w:val="center"/>
        <w:rPr>
          <w:rFonts w:ascii="Calibri"/>
          <w:sz w:val="28"/>
          <w:szCs w:val="28"/>
        </w:rPr>
      </w:pPr>
      <w:r w:rsidRPr="00402FA1">
        <w:rPr>
          <w:spacing w:val="-8"/>
          <w:sz w:val="28"/>
          <w:szCs w:val="28"/>
        </w:rPr>
        <w:t>4. Мероприятия программы энергосбережения и повышения энергетической эффективности</w:t>
      </w:r>
    </w:p>
    <w:p w:rsidR="00402FA1" w:rsidRPr="00402FA1" w:rsidRDefault="00402FA1" w:rsidP="00402FA1">
      <w:pPr>
        <w:rPr>
          <w:rFonts w:ascii="Calibri"/>
          <w:sz w:val="20"/>
        </w:rPr>
      </w:pPr>
    </w:p>
    <w:p w:rsidR="00402FA1" w:rsidRPr="00174F31" w:rsidRDefault="00402FA1" w:rsidP="001C62D1">
      <w:pPr>
        <w:tabs>
          <w:tab w:val="left" w:pos="1697"/>
        </w:tabs>
        <w:spacing w:before="70" w:line="458" w:lineRule="auto"/>
        <w:ind w:left="1799" w:right="904"/>
        <w:jc w:val="center"/>
        <w:outlineLvl w:val="0"/>
        <w:rPr>
          <w:bCs/>
          <w:sz w:val="28"/>
          <w:szCs w:val="28"/>
        </w:rPr>
      </w:pPr>
      <w:r w:rsidRPr="00174F31">
        <w:rPr>
          <w:bCs/>
          <w:sz w:val="28"/>
          <w:szCs w:val="28"/>
        </w:rPr>
        <w:t>Организационные</w:t>
      </w:r>
      <w:r w:rsidRPr="00174F31">
        <w:rPr>
          <w:bCs/>
          <w:spacing w:val="-2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мероприятия</w:t>
      </w:r>
    </w:p>
    <w:p w:rsidR="00402FA1" w:rsidRPr="00174F31" w:rsidRDefault="00402FA1" w:rsidP="009D4C66">
      <w:pPr>
        <w:pStyle w:val="a6"/>
        <w:numPr>
          <w:ilvl w:val="1"/>
          <w:numId w:val="12"/>
        </w:numPr>
        <w:tabs>
          <w:tab w:val="left" w:pos="1872"/>
        </w:tabs>
        <w:spacing w:before="4"/>
        <w:ind w:left="284" w:right="144" w:firstLine="425"/>
        <w:outlineLvl w:val="1"/>
        <w:rPr>
          <w:bCs/>
          <w:sz w:val="28"/>
          <w:szCs w:val="28"/>
        </w:rPr>
      </w:pPr>
      <w:r w:rsidRPr="00174F31">
        <w:rPr>
          <w:bCs/>
          <w:sz w:val="28"/>
          <w:szCs w:val="28"/>
        </w:rPr>
        <w:t>Обучение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ответственного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за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реализацию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мероприятий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программы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энергосбережения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и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повышения</w:t>
      </w:r>
      <w:r w:rsidRPr="00174F31">
        <w:rPr>
          <w:bCs/>
          <w:spacing w:val="-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энергетической эффективности</w:t>
      </w:r>
    </w:p>
    <w:p w:rsidR="00402FA1" w:rsidRPr="00402FA1" w:rsidRDefault="00402FA1" w:rsidP="00875FF0">
      <w:pPr>
        <w:tabs>
          <w:tab w:val="left" w:pos="9356"/>
        </w:tabs>
        <w:spacing w:line="242" w:lineRule="auto"/>
        <w:ind w:left="284" w:right="144" w:firstLine="425"/>
        <w:jc w:val="both"/>
        <w:rPr>
          <w:sz w:val="28"/>
          <w:szCs w:val="28"/>
        </w:rPr>
      </w:pPr>
      <w:r w:rsidRPr="00402FA1">
        <w:rPr>
          <w:sz w:val="28"/>
          <w:szCs w:val="28"/>
        </w:rPr>
        <w:t>Ответственный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за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реализацию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энергосберегающих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мероприятий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должен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быть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назначен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внутренним</w:t>
      </w:r>
      <w:r w:rsidRPr="00402FA1">
        <w:rPr>
          <w:spacing w:val="-2"/>
          <w:sz w:val="28"/>
          <w:szCs w:val="28"/>
        </w:rPr>
        <w:t xml:space="preserve"> </w:t>
      </w:r>
      <w:r w:rsidRPr="00402FA1">
        <w:rPr>
          <w:sz w:val="28"/>
          <w:szCs w:val="28"/>
        </w:rPr>
        <w:t>приказом</w:t>
      </w:r>
      <w:r w:rsidRPr="00402FA1">
        <w:rPr>
          <w:spacing w:val="-2"/>
          <w:sz w:val="28"/>
          <w:szCs w:val="28"/>
        </w:rPr>
        <w:t xml:space="preserve"> </w:t>
      </w:r>
      <w:r w:rsidRPr="00402FA1">
        <w:rPr>
          <w:sz w:val="28"/>
          <w:szCs w:val="28"/>
        </w:rPr>
        <w:t>организации.</w:t>
      </w:r>
      <w:r w:rsidRPr="00402FA1">
        <w:rPr>
          <w:spacing w:val="-1"/>
          <w:sz w:val="28"/>
          <w:szCs w:val="28"/>
        </w:rPr>
        <w:t xml:space="preserve"> </w:t>
      </w:r>
      <w:r w:rsidRPr="00402FA1">
        <w:rPr>
          <w:sz w:val="28"/>
          <w:szCs w:val="28"/>
        </w:rPr>
        <w:t>Главные</w:t>
      </w:r>
      <w:r w:rsidRPr="00402FA1">
        <w:rPr>
          <w:spacing w:val="-1"/>
          <w:sz w:val="28"/>
          <w:szCs w:val="28"/>
        </w:rPr>
        <w:t xml:space="preserve"> </w:t>
      </w:r>
      <w:r w:rsidRPr="00402FA1">
        <w:rPr>
          <w:sz w:val="28"/>
          <w:szCs w:val="28"/>
        </w:rPr>
        <w:t>задачи</w:t>
      </w:r>
      <w:r w:rsidRPr="00402FA1">
        <w:rPr>
          <w:spacing w:val="-2"/>
          <w:sz w:val="28"/>
          <w:szCs w:val="28"/>
        </w:rPr>
        <w:t xml:space="preserve"> </w:t>
      </w:r>
      <w:proofErr w:type="gramStart"/>
      <w:r w:rsidRPr="00402FA1">
        <w:rPr>
          <w:sz w:val="28"/>
          <w:szCs w:val="28"/>
        </w:rPr>
        <w:t>ответственного</w:t>
      </w:r>
      <w:proofErr w:type="gramEnd"/>
      <w:r w:rsidRPr="00402FA1">
        <w:rPr>
          <w:spacing w:val="-1"/>
          <w:sz w:val="28"/>
          <w:szCs w:val="28"/>
        </w:rPr>
        <w:t xml:space="preserve"> </w:t>
      </w:r>
      <w:r w:rsidRPr="00402FA1">
        <w:rPr>
          <w:sz w:val="28"/>
          <w:szCs w:val="28"/>
        </w:rPr>
        <w:t>за</w:t>
      </w:r>
      <w:r w:rsidRPr="00402FA1">
        <w:rPr>
          <w:spacing w:val="-1"/>
          <w:sz w:val="28"/>
          <w:szCs w:val="28"/>
        </w:rPr>
        <w:t xml:space="preserve"> </w:t>
      </w:r>
      <w:r w:rsidRPr="00402FA1">
        <w:rPr>
          <w:sz w:val="28"/>
          <w:szCs w:val="28"/>
        </w:rPr>
        <w:t>энергосбережение:</w:t>
      </w:r>
    </w:p>
    <w:p w:rsidR="00402FA1" w:rsidRPr="00402FA1" w:rsidRDefault="00402FA1" w:rsidP="00875FF0">
      <w:pPr>
        <w:numPr>
          <w:ilvl w:val="2"/>
          <w:numId w:val="11"/>
        </w:numPr>
        <w:tabs>
          <w:tab w:val="left" w:pos="2127"/>
          <w:tab w:val="left" w:pos="9356"/>
        </w:tabs>
        <w:ind w:left="284" w:right="2" w:firstLine="425"/>
        <w:jc w:val="both"/>
        <w:rPr>
          <w:sz w:val="28"/>
          <w:szCs w:val="28"/>
        </w:rPr>
      </w:pPr>
      <w:r w:rsidRPr="00402FA1">
        <w:rPr>
          <w:sz w:val="28"/>
          <w:szCs w:val="28"/>
        </w:rPr>
        <w:t>собственноручная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реализация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энергосберегающих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мероприятий,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указанных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в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программе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энергосбережения</w:t>
      </w:r>
      <w:r w:rsidRPr="00402FA1">
        <w:rPr>
          <w:spacing w:val="-2"/>
          <w:sz w:val="28"/>
          <w:szCs w:val="28"/>
        </w:rPr>
        <w:t xml:space="preserve"> </w:t>
      </w:r>
      <w:r w:rsidRPr="00402FA1">
        <w:rPr>
          <w:sz w:val="28"/>
          <w:szCs w:val="28"/>
        </w:rPr>
        <w:t>и</w:t>
      </w:r>
      <w:r w:rsidRPr="00402FA1">
        <w:rPr>
          <w:spacing w:val="-1"/>
          <w:sz w:val="28"/>
          <w:szCs w:val="28"/>
        </w:rPr>
        <w:t xml:space="preserve"> </w:t>
      </w:r>
      <w:r w:rsidRPr="00402FA1">
        <w:rPr>
          <w:sz w:val="28"/>
          <w:szCs w:val="28"/>
        </w:rPr>
        <w:t>повышения</w:t>
      </w:r>
      <w:r w:rsidRPr="00402FA1">
        <w:rPr>
          <w:spacing w:val="-1"/>
          <w:sz w:val="28"/>
          <w:szCs w:val="28"/>
        </w:rPr>
        <w:t xml:space="preserve"> </w:t>
      </w:r>
      <w:r w:rsidRPr="00402FA1">
        <w:rPr>
          <w:sz w:val="28"/>
          <w:szCs w:val="28"/>
        </w:rPr>
        <w:t>энергетической</w:t>
      </w:r>
      <w:r w:rsidRPr="00402FA1">
        <w:rPr>
          <w:spacing w:val="-2"/>
          <w:sz w:val="28"/>
          <w:szCs w:val="28"/>
        </w:rPr>
        <w:t xml:space="preserve"> </w:t>
      </w:r>
      <w:r w:rsidRPr="00402FA1">
        <w:rPr>
          <w:sz w:val="28"/>
          <w:szCs w:val="28"/>
        </w:rPr>
        <w:t>эффективности;</w:t>
      </w:r>
    </w:p>
    <w:p w:rsidR="00402FA1" w:rsidRPr="00402FA1" w:rsidRDefault="00402FA1" w:rsidP="00875FF0">
      <w:pPr>
        <w:numPr>
          <w:ilvl w:val="2"/>
          <w:numId w:val="11"/>
        </w:numPr>
        <w:tabs>
          <w:tab w:val="left" w:pos="2127"/>
          <w:tab w:val="left" w:pos="9356"/>
        </w:tabs>
        <w:ind w:left="284" w:right="2" w:firstLine="425"/>
        <w:jc w:val="both"/>
      </w:pPr>
      <w:r w:rsidRPr="00402FA1">
        <w:rPr>
          <w:sz w:val="28"/>
          <w:szCs w:val="28"/>
        </w:rPr>
        <w:t>проведение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инструктажей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с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персоналом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и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посетителями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о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рациональном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и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эффективном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 xml:space="preserve">потреблении топливно-энергетических ресурсов и холодной воды, а также </w:t>
      </w:r>
      <w:proofErr w:type="gramStart"/>
      <w:r w:rsidRPr="00402FA1">
        <w:rPr>
          <w:sz w:val="28"/>
          <w:szCs w:val="28"/>
        </w:rPr>
        <w:t>контроль за</w:t>
      </w:r>
      <w:proofErr w:type="gramEnd"/>
      <w:r w:rsidRPr="00402FA1">
        <w:rPr>
          <w:sz w:val="28"/>
          <w:szCs w:val="28"/>
        </w:rPr>
        <w:t xml:space="preserve"> таким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потреблением</w:t>
      </w:r>
      <w:r w:rsidRPr="00402FA1">
        <w:t>.</w:t>
      </w:r>
    </w:p>
    <w:p w:rsidR="00402FA1" w:rsidRPr="00402FA1" w:rsidRDefault="00402FA1" w:rsidP="001C62D1">
      <w:pPr>
        <w:ind w:left="5722" w:hanging="1753"/>
        <w:rPr>
          <w:sz w:val="20"/>
        </w:rPr>
      </w:pPr>
    </w:p>
    <w:p w:rsidR="001C62D1" w:rsidRPr="00174F31" w:rsidRDefault="001C62D1" w:rsidP="002A7CA9">
      <w:pPr>
        <w:tabs>
          <w:tab w:val="left" w:pos="1930"/>
        </w:tabs>
        <w:ind w:left="284" w:firstLine="425"/>
        <w:jc w:val="both"/>
        <w:outlineLvl w:val="1"/>
        <w:rPr>
          <w:bCs/>
          <w:sz w:val="28"/>
          <w:szCs w:val="28"/>
        </w:rPr>
      </w:pPr>
      <w:r w:rsidRPr="00174F31">
        <w:rPr>
          <w:bCs/>
          <w:sz w:val="28"/>
          <w:szCs w:val="28"/>
        </w:rPr>
        <w:t>4.2. Формирование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отчета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о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реализации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мероприятий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программы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энергосбережения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и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повышения</w:t>
      </w:r>
      <w:r w:rsidRPr="00174F31">
        <w:rPr>
          <w:bCs/>
          <w:spacing w:val="-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энергетической эффективности</w:t>
      </w:r>
    </w:p>
    <w:p w:rsidR="001C62D1" w:rsidRPr="001C62D1" w:rsidRDefault="001C62D1" w:rsidP="00875FF0">
      <w:pPr>
        <w:ind w:left="284" w:firstLine="427"/>
        <w:jc w:val="both"/>
        <w:rPr>
          <w:sz w:val="28"/>
          <w:szCs w:val="28"/>
        </w:rPr>
      </w:pPr>
      <w:r w:rsidRPr="001C62D1">
        <w:rPr>
          <w:sz w:val="28"/>
          <w:szCs w:val="28"/>
        </w:rPr>
        <w:t>Сохранение и передача информации об исполненных энергосберегающих мероприятиях и ее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анализ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поможет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определить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целесообразность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исполнения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таковых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мероприятий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в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аналогичных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организациях</w:t>
      </w:r>
      <w:r w:rsidRPr="001C62D1">
        <w:rPr>
          <w:spacing w:val="-1"/>
          <w:sz w:val="28"/>
          <w:szCs w:val="28"/>
        </w:rPr>
        <w:t xml:space="preserve"> </w:t>
      </w:r>
      <w:r w:rsidRPr="001C62D1">
        <w:rPr>
          <w:sz w:val="28"/>
          <w:szCs w:val="28"/>
        </w:rPr>
        <w:t>и</w:t>
      </w:r>
      <w:r w:rsidRPr="001C62D1">
        <w:rPr>
          <w:spacing w:val="-1"/>
          <w:sz w:val="28"/>
          <w:szCs w:val="28"/>
        </w:rPr>
        <w:t xml:space="preserve"> </w:t>
      </w:r>
      <w:r w:rsidRPr="001C62D1">
        <w:rPr>
          <w:sz w:val="28"/>
          <w:szCs w:val="28"/>
        </w:rPr>
        <w:t>зданиях.</w:t>
      </w:r>
    </w:p>
    <w:p w:rsidR="001C62D1" w:rsidRPr="00174F31" w:rsidRDefault="001C62D1" w:rsidP="00875FF0">
      <w:pPr>
        <w:pStyle w:val="a6"/>
        <w:numPr>
          <w:ilvl w:val="1"/>
          <w:numId w:val="13"/>
        </w:numPr>
        <w:tabs>
          <w:tab w:val="left" w:pos="1868"/>
        </w:tabs>
        <w:spacing w:before="1"/>
        <w:ind w:left="284" w:firstLine="567"/>
        <w:outlineLvl w:val="1"/>
        <w:rPr>
          <w:bCs/>
          <w:sz w:val="28"/>
          <w:szCs w:val="28"/>
        </w:rPr>
      </w:pPr>
      <w:r w:rsidRPr="00174F31">
        <w:rPr>
          <w:bCs/>
          <w:sz w:val="28"/>
          <w:szCs w:val="28"/>
        </w:rPr>
        <w:lastRenderedPageBreak/>
        <w:t>Сверка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данных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журнала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учета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топливно-энергетических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ресурсов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и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холодной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воды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со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счетами</w:t>
      </w:r>
      <w:r w:rsidRPr="00174F31">
        <w:rPr>
          <w:bCs/>
          <w:spacing w:val="-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поставщиков</w:t>
      </w:r>
    </w:p>
    <w:p w:rsidR="001C62D1" w:rsidRPr="001C62D1" w:rsidRDefault="001C62D1" w:rsidP="00D632BA">
      <w:pPr>
        <w:ind w:left="284" w:firstLine="567"/>
        <w:jc w:val="both"/>
        <w:rPr>
          <w:sz w:val="28"/>
          <w:szCs w:val="28"/>
        </w:rPr>
      </w:pPr>
      <w:r w:rsidRPr="001C62D1">
        <w:rPr>
          <w:sz w:val="28"/>
          <w:szCs w:val="28"/>
        </w:rPr>
        <w:t>Сверка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данных,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полученных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по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показаниям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приборов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учета,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со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счетами,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полученными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от</w:t>
      </w:r>
      <w:r w:rsidRPr="001C62D1">
        <w:rPr>
          <w:spacing w:val="1"/>
          <w:sz w:val="28"/>
          <w:szCs w:val="28"/>
        </w:rPr>
        <w:t xml:space="preserve"> </w:t>
      </w:r>
      <w:proofErr w:type="spellStart"/>
      <w:r w:rsidRPr="001C62D1">
        <w:rPr>
          <w:sz w:val="28"/>
          <w:szCs w:val="28"/>
        </w:rPr>
        <w:t>ресурсоснабжающих</w:t>
      </w:r>
      <w:proofErr w:type="spellEnd"/>
      <w:r w:rsidRPr="001C62D1">
        <w:rPr>
          <w:sz w:val="28"/>
          <w:szCs w:val="28"/>
        </w:rPr>
        <w:t xml:space="preserve"> организаций, необходима для предупреждения ошибок в </w:t>
      </w:r>
      <w:proofErr w:type="gramStart"/>
      <w:r w:rsidRPr="001C62D1">
        <w:rPr>
          <w:sz w:val="28"/>
          <w:szCs w:val="28"/>
        </w:rPr>
        <w:t>работе</w:t>
      </w:r>
      <w:proofErr w:type="gramEnd"/>
      <w:r w:rsidRPr="001C62D1">
        <w:rPr>
          <w:sz w:val="28"/>
          <w:szCs w:val="28"/>
        </w:rPr>
        <w:t xml:space="preserve"> как персонала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поставщика,</w:t>
      </w:r>
      <w:r w:rsidRPr="001C62D1">
        <w:rPr>
          <w:spacing w:val="-1"/>
          <w:sz w:val="28"/>
          <w:szCs w:val="28"/>
        </w:rPr>
        <w:t xml:space="preserve"> </w:t>
      </w:r>
      <w:r w:rsidRPr="001C62D1">
        <w:rPr>
          <w:sz w:val="28"/>
          <w:szCs w:val="28"/>
        </w:rPr>
        <w:t>так и</w:t>
      </w:r>
      <w:r w:rsidRPr="001C62D1">
        <w:rPr>
          <w:spacing w:val="-1"/>
          <w:sz w:val="28"/>
          <w:szCs w:val="28"/>
        </w:rPr>
        <w:t xml:space="preserve"> </w:t>
      </w:r>
      <w:r w:rsidRPr="001C62D1">
        <w:rPr>
          <w:sz w:val="28"/>
          <w:szCs w:val="28"/>
        </w:rPr>
        <w:t>приборов</w:t>
      </w:r>
      <w:r w:rsidRPr="001C62D1">
        <w:rPr>
          <w:spacing w:val="-1"/>
          <w:sz w:val="28"/>
          <w:szCs w:val="28"/>
        </w:rPr>
        <w:t xml:space="preserve"> </w:t>
      </w:r>
      <w:r w:rsidRPr="001C62D1">
        <w:rPr>
          <w:sz w:val="28"/>
          <w:szCs w:val="28"/>
        </w:rPr>
        <w:t>учета организации.</w:t>
      </w:r>
    </w:p>
    <w:p w:rsidR="0072213D" w:rsidRPr="00174F31" w:rsidRDefault="0072213D" w:rsidP="00D632BA">
      <w:pPr>
        <w:pStyle w:val="a6"/>
        <w:numPr>
          <w:ilvl w:val="1"/>
          <w:numId w:val="13"/>
        </w:numPr>
        <w:tabs>
          <w:tab w:val="left" w:pos="1847"/>
          <w:tab w:val="left" w:pos="9356"/>
        </w:tabs>
        <w:ind w:left="284" w:right="2" w:firstLine="567"/>
        <w:outlineLvl w:val="1"/>
        <w:rPr>
          <w:bCs/>
          <w:sz w:val="28"/>
          <w:szCs w:val="28"/>
        </w:rPr>
      </w:pPr>
      <w:r w:rsidRPr="00174F31">
        <w:rPr>
          <w:bCs/>
          <w:sz w:val="28"/>
          <w:szCs w:val="28"/>
        </w:rPr>
        <w:t>Создание комплекта материалов для проведения инструктажа и наглядной агитации по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энергосбережению</w:t>
      </w:r>
      <w:r w:rsidRPr="00174F31">
        <w:rPr>
          <w:bCs/>
          <w:spacing w:val="-2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и повышению</w:t>
      </w:r>
      <w:r w:rsidRPr="00174F31">
        <w:rPr>
          <w:bCs/>
          <w:spacing w:val="-2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энергетической эффективности</w:t>
      </w:r>
    </w:p>
    <w:p w:rsidR="0072213D" w:rsidRDefault="0072213D" w:rsidP="00875FF0">
      <w:pPr>
        <w:tabs>
          <w:tab w:val="left" w:pos="9356"/>
        </w:tabs>
        <w:ind w:left="284" w:right="2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Вследствие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нерационального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использования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топливно-энергетических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ресурсов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и</w:t>
      </w:r>
      <w:r w:rsidRPr="0072213D">
        <w:rPr>
          <w:spacing w:val="55"/>
          <w:sz w:val="28"/>
          <w:szCs w:val="28"/>
        </w:rPr>
        <w:t xml:space="preserve"> </w:t>
      </w:r>
      <w:r w:rsidRPr="0072213D">
        <w:rPr>
          <w:sz w:val="28"/>
          <w:szCs w:val="28"/>
        </w:rPr>
        <w:t>холодной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воды, а также дефицита финансовых средств на их оплату, экономия потребления ресурсов всегда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является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актуальной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задачей.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Для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постоянного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привлечения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внимания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персонала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и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посетителей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организации к экономному расходованию ресурсов необходимо регулярное проведение (не реже 1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раза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в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полгода)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инструктажей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по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теме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рационального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использования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топливно-энергетических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ресурсов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и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холодной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воды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на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личные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нужды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и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нужды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организации.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Комплект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должен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быть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разработан с учетом специфики работы организации: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сфера деятельности, график работы, погодные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условия</w:t>
      </w:r>
      <w:r w:rsidRPr="0072213D">
        <w:rPr>
          <w:spacing w:val="-2"/>
          <w:sz w:val="28"/>
          <w:szCs w:val="28"/>
        </w:rPr>
        <w:t xml:space="preserve"> </w:t>
      </w:r>
      <w:r w:rsidRPr="0072213D">
        <w:rPr>
          <w:sz w:val="28"/>
          <w:szCs w:val="28"/>
        </w:rPr>
        <w:t>и</w:t>
      </w:r>
      <w:r w:rsidRPr="0072213D">
        <w:rPr>
          <w:spacing w:val="-1"/>
          <w:sz w:val="28"/>
          <w:szCs w:val="28"/>
        </w:rPr>
        <w:t xml:space="preserve"> </w:t>
      </w:r>
      <w:r w:rsidRPr="0072213D">
        <w:rPr>
          <w:sz w:val="28"/>
          <w:szCs w:val="28"/>
        </w:rPr>
        <w:t>т.д.</w:t>
      </w:r>
    </w:p>
    <w:p w:rsidR="0072213D" w:rsidRPr="00174F31" w:rsidRDefault="0072213D" w:rsidP="00875FF0">
      <w:pPr>
        <w:ind w:left="284" w:right="2" w:firstLine="567"/>
        <w:jc w:val="both"/>
        <w:rPr>
          <w:sz w:val="28"/>
          <w:szCs w:val="28"/>
        </w:rPr>
      </w:pPr>
      <w:r w:rsidRPr="00174F31">
        <w:rPr>
          <w:sz w:val="28"/>
          <w:szCs w:val="28"/>
        </w:rPr>
        <w:t>4.5.</w:t>
      </w:r>
      <w:r w:rsidRPr="00174F31">
        <w:rPr>
          <w:sz w:val="28"/>
          <w:szCs w:val="28"/>
        </w:rPr>
        <w:tab/>
        <w:t>Инструктаж персонал и посетителей по энергосбережению и повышению энергетической эффективности</w:t>
      </w:r>
    </w:p>
    <w:p w:rsidR="0072213D" w:rsidRDefault="0072213D" w:rsidP="00875FF0">
      <w:pPr>
        <w:ind w:left="284" w:right="2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В ходе инструктажа ответственный за реализацию энергосберегающих мероприятий обязан в адекватной форме донести до персонала и посетителей организации принципы работы инженерных систем и экономного использования топливно-энергетических ресурсов и холодной воды.</w:t>
      </w:r>
    </w:p>
    <w:p w:rsidR="0072213D" w:rsidRPr="00174F31" w:rsidRDefault="0072213D" w:rsidP="00875FF0">
      <w:pPr>
        <w:ind w:left="284" w:right="2" w:firstLine="567"/>
        <w:jc w:val="both"/>
        <w:rPr>
          <w:sz w:val="28"/>
          <w:szCs w:val="28"/>
        </w:rPr>
      </w:pPr>
      <w:r w:rsidRPr="00174F31">
        <w:rPr>
          <w:sz w:val="28"/>
          <w:szCs w:val="28"/>
        </w:rPr>
        <w:t>4.6.</w:t>
      </w:r>
      <w:r w:rsidRPr="00174F31">
        <w:rPr>
          <w:sz w:val="28"/>
          <w:szCs w:val="28"/>
        </w:rPr>
        <w:tab/>
        <w:t>Установка средств наглядной агитации по энергосбережению и повышению энергетической эффективности</w:t>
      </w:r>
    </w:p>
    <w:p w:rsidR="0072213D" w:rsidRPr="0072213D" w:rsidRDefault="0072213D" w:rsidP="00875FF0">
      <w:pPr>
        <w:tabs>
          <w:tab w:val="left" w:pos="9639"/>
        </w:tabs>
        <w:ind w:left="284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Около 30% потенциала энергосбережения лежит в бережном отношении к использованию топливно-энергетические ресурсы и холодную воду. Для ежедневного привлечения внимания и напоминания об экономном использовании ресурсов стоит предусмотреть установку следующих информационных плакатов:</w:t>
      </w:r>
    </w:p>
    <w:p w:rsidR="0072213D" w:rsidRPr="0072213D" w:rsidRDefault="0072213D" w:rsidP="0072213D">
      <w:pPr>
        <w:ind w:left="284" w:right="844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•</w:t>
      </w:r>
      <w:r w:rsidRPr="0072213D">
        <w:rPr>
          <w:sz w:val="28"/>
          <w:szCs w:val="28"/>
        </w:rPr>
        <w:tab/>
        <w:t>«Уходя, гасите свет»;</w:t>
      </w:r>
    </w:p>
    <w:p w:rsidR="0072213D" w:rsidRPr="0072213D" w:rsidRDefault="0072213D" w:rsidP="0072213D">
      <w:pPr>
        <w:ind w:left="284" w:right="844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•</w:t>
      </w:r>
      <w:r w:rsidRPr="0072213D">
        <w:rPr>
          <w:sz w:val="28"/>
          <w:szCs w:val="28"/>
        </w:rPr>
        <w:tab/>
        <w:t>«Моешь руки - не отвлекайся»;</w:t>
      </w:r>
    </w:p>
    <w:p w:rsidR="0072213D" w:rsidRPr="0072213D" w:rsidRDefault="0072213D" w:rsidP="0072213D">
      <w:pPr>
        <w:ind w:left="284" w:right="844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•</w:t>
      </w:r>
      <w:r w:rsidRPr="0072213D">
        <w:rPr>
          <w:sz w:val="28"/>
          <w:szCs w:val="28"/>
        </w:rPr>
        <w:tab/>
        <w:t>«Выключайте из розетки неиспользуемые приборы»;</w:t>
      </w:r>
    </w:p>
    <w:p w:rsidR="0072213D" w:rsidRPr="0072213D" w:rsidRDefault="0072213D" w:rsidP="0072213D">
      <w:pPr>
        <w:ind w:left="284" w:right="844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•</w:t>
      </w:r>
      <w:r w:rsidRPr="0072213D">
        <w:rPr>
          <w:sz w:val="28"/>
          <w:szCs w:val="28"/>
        </w:rPr>
        <w:tab/>
        <w:t>«Закрывайте за собой дверь»;</w:t>
      </w:r>
    </w:p>
    <w:p w:rsidR="0072213D" w:rsidRDefault="0072213D" w:rsidP="0072213D">
      <w:pPr>
        <w:ind w:left="284" w:right="844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•</w:t>
      </w:r>
      <w:r w:rsidRPr="0072213D">
        <w:rPr>
          <w:sz w:val="28"/>
          <w:szCs w:val="28"/>
        </w:rPr>
        <w:tab/>
        <w:t>«Окна не открывать» и т.п.</w:t>
      </w:r>
    </w:p>
    <w:p w:rsidR="0072213D" w:rsidRPr="00174F31" w:rsidRDefault="0072213D" w:rsidP="0072213D">
      <w:pPr>
        <w:ind w:left="284" w:right="844" w:firstLine="567"/>
        <w:jc w:val="both"/>
        <w:rPr>
          <w:sz w:val="28"/>
          <w:szCs w:val="28"/>
        </w:rPr>
      </w:pPr>
      <w:r w:rsidRPr="00174F31">
        <w:rPr>
          <w:sz w:val="28"/>
          <w:szCs w:val="28"/>
        </w:rPr>
        <w:t>4.7.</w:t>
      </w:r>
      <w:r w:rsidRPr="00174F31">
        <w:rPr>
          <w:sz w:val="28"/>
          <w:szCs w:val="28"/>
        </w:rPr>
        <w:tab/>
        <w:t>Введение и контроль графика и режимов работы системы отопления</w:t>
      </w:r>
    </w:p>
    <w:p w:rsidR="0072213D" w:rsidRPr="0072213D" w:rsidRDefault="0072213D" w:rsidP="00875FF0">
      <w:pPr>
        <w:ind w:left="284" w:right="2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 xml:space="preserve">Для системы освещения и отопления необходимо предусмотреть </w:t>
      </w:r>
      <w:proofErr w:type="spellStart"/>
      <w:r w:rsidRPr="0072213D">
        <w:rPr>
          <w:sz w:val="28"/>
          <w:szCs w:val="28"/>
        </w:rPr>
        <w:t>многорежимность</w:t>
      </w:r>
      <w:proofErr w:type="spellEnd"/>
      <w:r w:rsidRPr="0072213D">
        <w:rPr>
          <w:sz w:val="28"/>
          <w:szCs w:val="28"/>
        </w:rPr>
        <w:t xml:space="preserve"> работы исходя из потребности поддержания определенных значений температуры и освещенности в том или ином помещении организации. Режимы работы могут меняться в зависимости от времени суток или дня недели:</w:t>
      </w:r>
    </w:p>
    <w:p w:rsidR="0072213D" w:rsidRPr="0072213D" w:rsidRDefault="0072213D" w:rsidP="00875FF0">
      <w:pPr>
        <w:ind w:left="284" w:right="2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lastRenderedPageBreak/>
        <w:t>•</w:t>
      </w:r>
      <w:r w:rsidRPr="0072213D">
        <w:rPr>
          <w:sz w:val="28"/>
          <w:szCs w:val="28"/>
        </w:rPr>
        <w:tab/>
        <w:t>рабочий день – ночь;</w:t>
      </w:r>
    </w:p>
    <w:p w:rsidR="0072213D" w:rsidRPr="0072213D" w:rsidRDefault="0072213D" w:rsidP="0072213D">
      <w:pPr>
        <w:ind w:left="284" w:right="844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•</w:t>
      </w:r>
      <w:r w:rsidRPr="0072213D">
        <w:rPr>
          <w:sz w:val="28"/>
          <w:szCs w:val="28"/>
        </w:rPr>
        <w:tab/>
        <w:t>будни – выходные</w:t>
      </w:r>
    </w:p>
    <w:p w:rsidR="0072213D" w:rsidRDefault="0072213D" w:rsidP="0072213D">
      <w:pPr>
        <w:ind w:left="284" w:right="844" w:firstLine="567"/>
        <w:jc w:val="both"/>
        <w:rPr>
          <w:sz w:val="28"/>
          <w:szCs w:val="28"/>
        </w:rPr>
      </w:pPr>
      <w:proofErr w:type="gramStart"/>
      <w:r w:rsidRPr="0072213D">
        <w:rPr>
          <w:sz w:val="28"/>
          <w:szCs w:val="28"/>
        </w:rPr>
        <w:t>и способны сохранить до 10% тепловой энергии.</w:t>
      </w:r>
      <w:proofErr w:type="gramEnd"/>
    </w:p>
    <w:p w:rsidR="00AA46A3" w:rsidRPr="00174F31" w:rsidRDefault="00AA46A3" w:rsidP="00AA46A3">
      <w:pPr>
        <w:ind w:firstLine="720"/>
        <w:rPr>
          <w:sz w:val="28"/>
          <w:szCs w:val="28"/>
        </w:rPr>
      </w:pPr>
      <w:r w:rsidRPr="00174F31">
        <w:rPr>
          <w:sz w:val="28"/>
          <w:szCs w:val="28"/>
        </w:rPr>
        <w:t>4.8.</w:t>
      </w:r>
      <w:r w:rsidRPr="00174F31">
        <w:rPr>
          <w:sz w:val="28"/>
          <w:szCs w:val="28"/>
        </w:rPr>
        <w:tab/>
        <w:t>Освобождение приборов отопления от декоративных ограждений, штор, близко стоящей мебели</w:t>
      </w:r>
    </w:p>
    <w:p w:rsidR="00402FA1" w:rsidRDefault="00AA46A3" w:rsidP="00AA46A3">
      <w:pPr>
        <w:ind w:firstLine="720"/>
        <w:jc w:val="both"/>
        <w:rPr>
          <w:rFonts w:ascii="Calibri"/>
          <w:sz w:val="28"/>
          <w:szCs w:val="28"/>
        </w:rPr>
      </w:pPr>
      <w:r w:rsidRPr="00AA46A3">
        <w:rPr>
          <w:rFonts w:ascii="Calibri"/>
          <w:sz w:val="28"/>
          <w:szCs w:val="28"/>
        </w:rPr>
        <w:t>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целях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восстановления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нормальной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конвекции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помещении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производят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демонтаж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отопительных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приборов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декоративных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экранов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нарушающих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теплообмен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элементов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либо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их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замену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на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решетки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имеющие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малую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площадь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меньшей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степени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мешающие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движению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потоков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теплого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холодного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воздуха</w:t>
      </w:r>
      <w:r>
        <w:rPr>
          <w:rFonts w:ascii="Calibri"/>
          <w:sz w:val="28"/>
          <w:szCs w:val="28"/>
        </w:rPr>
        <w:t>.</w:t>
      </w:r>
    </w:p>
    <w:p w:rsidR="00AA46A3" w:rsidRPr="009D4C66" w:rsidRDefault="00AA46A3" w:rsidP="00AA46A3">
      <w:pPr>
        <w:ind w:firstLine="720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4.9.</w:t>
      </w:r>
      <w:r w:rsidRPr="009D4C66">
        <w:rPr>
          <w:sz w:val="28"/>
          <w:szCs w:val="28"/>
        </w:rPr>
        <w:tab/>
        <w:t>Балансировка стояков системы отопления</w:t>
      </w:r>
    </w:p>
    <w:p w:rsidR="00AA46A3" w:rsidRPr="00AA46A3" w:rsidRDefault="00AA46A3" w:rsidP="00AA46A3">
      <w:pPr>
        <w:ind w:firstLine="720"/>
        <w:jc w:val="both"/>
        <w:rPr>
          <w:sz w:val="28"/>
          <w:szCs w:val="28"/>
        </w:rPr>
      </w:pPr>
      <w:r w:rsidRPr="00AA46A3">
        <w:rPr>
          <w:sz w:val="28"/>
          <w:szCs w:val="28"/>
        </w:rPr>
        <w:t xml:space="preserve">Недостаточная циркуляция теплоносителя приводит к снижению температуры в помещении, а слишком большой расход воды - к чрезмерному перегреву и появлению шума в отопительных приборах. Если в одном помещении здания холодно, а в другом - жарко, </w:t>
      </w:r>
      <w:proofErr w:type="gramStart"/>
      <w:r w:rsidRPr="00AA46A3">
        <w:rPr>
          <w:sz w:val="28"/>
          <w:szCs w:val="28"/>
        </w:rPr>
        <w:t>значит система отопления не сбалансирована</w:t>
      </w:r>
      <w:proofErr w:type="gramEnd"/>
      <w:r w:rsidRPr="00AA46A3">
        <w:rPr>
          <w:sz w:val="28"/>
          <w:szCs w:val="28"/>
        </w:rPr>
        <w:t>. Балансировка стояков системы отопления – это гидравлическая настройка перепада давления и регулирующей арматуры с целью обеспечения равномерного распределения тепловой энергии по отопительным приборам. Экономия может достигать 12-15%.</w:t>
      </w:r>
    </w:p>
    <w:p w:rsidR="00AA46A3" w:rsidRPr="009D4C66" w:rsidRDefault="00AA46A3" w:rsidP="00AA46A3">
      <w:pPr>
        <w:ind w:firstLine="720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4.10.</w:t>
      </w:r>
      <w:r w:rsidRPr="009D4C66">
        <w:rPr>
          <w:sz w:val="28"/>
          <w:szCs w:val="28"/>
        </w:rPr>
        <w:tab/>
        <w:t>Своевременное включение и выключение светильников</w:t>
      </w:r>
    </w:p>
    <w:p w:rsidR="00AA46A3" w:rsidRDefault="00AA46A3" w:rsidP="00AA46A3">
      <w:pPr>
        <w:ind w:firstLine="720"/>
        <w:jc w:val="both"/>
        <w:rPr>
          <w:rFonts w:ascii="Calibri"/>
          <w:sz w:val="28"/>
          <w:szCs w:val="28"/>
        </w:rPr>
      </w:pPr>
      <w:r w:rsidRPr="00AA46A3">
        <w:rPr>
          <w:sz w:val="28"/>
          <w:szCs w:val="28"/>
        </w:rPr>
        <w:t xml:space="preserve">Назначение </w:t>
      </w:r>
      <w:proofErr w:type="gramStart"/>
      <w:r w:rsidRPr="00AA46A3">
        <w:rPr>
          <w:sz w:val="28"/>
          <w:szCs w:val="28"/>
        </w:rPr>
        <w:t>ответственного</w:t>
      </w:r>
      <w:proofErr w:type="gramEnd"/>
      <w:r w:rsidRPr="00AA46A3">
        <w:rPr>
          <w:sz w:val="28"/>
          <w:szCs w:val="28"/>
        </w:rPr>
        <w:t xml:space="preserve"> за включение, регулирование, откл</w:t>
      </w:r>
      <w:r w:rsidRPr="00AA46A3">
        <w:rPr>
          <w:rFonts w:ascii="Calibri"/>
          <w:sz w:val="28"/>
          <w:szCs w:val="28"/>
        </w:rPr>
        <w:t>ючение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контроль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работоспособности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светильников</w:t>
      </w:r>
      <w:r w:rsidRPr="00AA46A3">
        <w:rPr>
          <w:rFonts w:ascii="Calibri"/>
          <w:sz w:val="28"/>
          <w:szCs w:val="28"/>
        </w:rPr>
        <w:t xml:space="preserve">. </w:t>
      </w:r>
      <w:r w:rsidRPr="00AA46A3">
        <w:rPr>
          <w:rFonts w:ascii="Calibri"/>
          <w:sz w:val="28"/>
          <w:szCs w:val="28"/>
        </w:rPr>
        <w:t>Чтобы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были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бесцельно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включены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электроприборы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система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отопления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освещения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на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режим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работы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не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соответствующий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погодным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условиям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времени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суток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или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дню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недели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газовая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горелка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при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отсутствующем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нагреваемом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элементе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необходимо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назначить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ответственное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лицо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который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силу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своих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обязанностей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полномочий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будет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следить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за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графиком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режимом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работы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инженерных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систем</w:t>
      </w:r>
      <w:r w:rsidRPr="00AA46A3">
        <w:rPr>
          <w:rFonts w:ascii="Calibri"/>
          <w:sz w:val="28"/>
          <w:szCs w:val="28"/>
        </w:rPr>
        <w:t>.</w:t>
      </w:r>
    </w:p>
    <w:p w:rsidR="00AA46A3" w:rsidRPr="009D4C66" w:rsidRDefault="00AA46A3" w:rsidP="00AA46A3">
      <w:pPr>
        <w:ind w:firstLine="720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4.11.</w:t>
      </w:r>
      <w:r w:rsidRPr="009D4C66">
        <w:rPr>
          <w:sz w:val="28"/>
          <w:szCs w:val="28"/>
        </w:rPr>
        <w:tab/>
        <w:t>Отключение электроприборов от розетки в конце рабочего дня</w:t>
      </w:r>
    </w:p>
    <w:p w:rsidR="00AA46A3" w:rsidRDefault="00AA46A3" w:rsidP="00AA46A3">
      <w:pPr>
        <w:ind w:firstLine="720"/>
        <w:jc w:val="both"/>
        <w:rPr>
          <w:rFonts w:ascii="Calibri"/>
          <w:sz w:val="28"/>
          <w:szCs w:val="28"/>
        </w:rPr>
      </w:pPr>
      <w:r w:rsidRPr="00AA46A3">
        <w:rPr>
          <w:rFonts w:ascii="Calibri"/>
          <w:sz w:val="28"/>
          <w:szCs w:val="28"/>
        </w:rPr>
        <w:t>Вразрез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общепринятым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мнением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только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выключения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электроприбора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недостаточно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для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его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обесточивания</w:t>
      </w:r>
      <w:r w:rsidRPr="00AA46A3">
        <w:rPr>
          <w:rFonts w:ascii="Calibri"/>
          <w:sz w:val="28"/>
          <w:szCs w:val="28"/>
        </w:rPr>
        <w:t xml:space="preserve">. </w:t>
      </w:r>
      <w:r w:rsidRPr="00AA46A3">
        <w:rPr>
          <w:rFonts w:ascii="Calibri"/>
          <w:sz w:val="28"/>
          <w:szCs w:val="28"/>
        </w:rPr>
        <w:t>Даже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выключенный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электроприбор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но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воткнутой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розетку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вилкой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стабильно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потребляет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электрическую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энергию</w:t>
      </w:r>
      <w:r w:rsidRPr="00AA46A3">
        <w:rPr>
          <w:rFonts w:ascii="Calibri"/>
          <w:sz w:val="28"/>
          <w:szCs w:val="28"/>
        </w:rPr>
        <w:t xml:space="preserve">. </w:t>
      </w:r>
      <w:r w:rsidRPr="00AA46A3">
        <w:rPr>
          <w:rFonts w:ascii="Calibri"/>
          <w:sz w:val="28"/>
          <w:szCs w:val="28"/>
        </w:rPr>
        <w:t>Если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принять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что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воткнутый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розетку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электроприбор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работает</w:t>
      </w:r>
      <w:r w:rsidR="00BE4C0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 xml:space="preserve">8 </w:t>
      </w:r>
      <w:r w:rsidRPr="00AA46A3">
        <w:rPr>
          <w:rFonts w:ascii="Calibri"/>
          <w:sz w:val="28"/>
          <w:szCs w:val="28"/>
        </w:rPr>
        <w:t>часов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работает</w:t>
      </w:r>
      <w:r w:rsidRPr="00AA46A3">
        <w:rPr>
          <w:rFonts w:ascii="Calibri"/>
          <w:sz w:val="28"/>
          <w:szCs w:val="28"/>
        </w:rPr>
        <w:t xml:space="preserve"> 16 </w:t>
      </w:r>
      <w:r w:rsidRPr="00AA46A3">
        <w:rPr>
          <w:rFonts w:ascii="Calibri"/>
          <w:sz w:val="28"/>
          <w:szCs w:val="28"/>
        </w:rPr>
        <w:t>часов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то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данные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расходу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электрической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энергии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выключенном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состоянии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можно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свести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таблицу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ниже</w:t>
      </w:r>
      <w:r w:rsidRPr="00AA46A3">
        <w:rPr>
          <w:rFonts w:ascii="Calibri"/>
          <w:sz w:val="28"/>
          <w:szCs w:val="28"/>
        </w:rPr>
        <w:t>:</w:t>
      </w:r>
    </w:p>
    <w:tbl>
      <w:tblPr>
        <w:tblStyle w:val="TableNormal2"/>
        <w:tblW w:w="9276" w:type="dxa"/>
        <w:jc w:val="center"/>
        <w:tblInd w:w="1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976"/>
        <w:gridCol w:w="2976"/>
      </w:tblGrid>
      <w:tr w:rsidR="00AA46A3" w:rsidRPr="009D4C66" w:rsidTr="007E6160">
        <w:trPr>
          <w:trHeight w:val="870"/>
          <w:jc w:val="center"/>
        </w:trPr>
        <w:tc>
          <w:tcPr>
            <w:tcW w:w="3324" w:type="dxa"/>
            <w:shd w:val="clear" w:color="auto" w:fill="auto"/>
          </w:tcPr>
          <w:p w:rsidR="00AA46A3" w:rsidRPr="009D4C66" w:rsidRDefault="00AA46A3" w:rsidP="00AA46A3">
            <w:pPr>
              <w:spacing w:before="9"/>
              <w:rPr>
                <w:sz w:val="28"/>
                <w:szCs w:val="28"/>
              </w:rPr>
            </w:pPr>
          </w:p>
          <w:p w:rsidR="00AA46A3" w:rsidRPr="009D4C66" w:rsidRDefault="00AA46A3" w:rsidP="00AA46A3">
            <w:pPr>
              <w:ind w:left="882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Электроприбор</w:t>
            </w:r>
          </w:p>
        </w:tc>
        <w:tc>
          <w:tcPr>
            <w:tcW w:w="2976" w:type="dxa"/>
            <w:shd w:val="clear" w:color="auto" w:fill="auto"/>
          </w:tcPr>
          <w:p w:rsidR="00AA46A3" w:rsidRPr="009D4C66" w:rsidRDefault="00AA46A3" w:rsidP="00AA46A3">
            <w:pPr>
              <w:spacing w:before="181"/>
              <w:ind w:left="470" w:right="45" w:hanging="399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Потребление электрической</w:t>
            </w:r>
            <w:r w:rsidRPr="009D4C66">
              <w:rPr>
                <w:spacing w:val="-52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энергии</w:t>
            </w:r>
            <w:r w:rsidRPr="009D4C66">
              <w:rPr>
                <w:spacing w:val="-1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за час,</w:t>
            </w:r>
            <w:r w:rsidRPr="009D4C66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9D4C66">
              <w:rPr>
                <w:sz w:val="28"/>
                <w:szCs w:val="28"/>
              </w:rPr>
              <w:t>Вт</w:t>
            </w:r>
            <w:proofErr w:type="gramEnd"/>
            <w:r w:rsidRPr="009D4C66">
              <w:rPr>
                <w:sz w:val="28"/>
                <w:szCs w:val="28"/>
              </w:rPr>
              <w:t>*ч</w:t>
            </w:r>
          </w:p>
        </w:tc>
        <w:tc>
          <w:tcPr>
            <w:tcW w:w="2976" w:type="dxa"/>
            <w:shd w:val="clear" w:color="auto" w:fill="auto"/>
          </w:tcPr>
          <w:p w:rsidR="00AA46A3" w:rsidRPr="009D4C66" w:rsidRDefault="00AA46A3" w:rsidP="00AA46A3">
            <w:pPr>
              <w:spacing w:before="181"/>
              <w:ind w:left="412" w:right="45" w:hanging="341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Потребление электрической</w:t>
            </w:r>
            <w:r w:rsidRPr="009D4C66">
              <w:rPr>
                <w:spacing w:val="-52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энергии</w:t>
            </w:r>
            <w:r w:rsidRPr="009D4C66">
              <w:rPr>
                <w:spacing w:val="-1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за год,</w:t>
            </w:r>
            <w:r w:rsidRPr="009D4C66">
              <w:rPr>
                <w:spacing w:val="-3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кВт*</w:t>
            </w:r>
            <w:proofErr w:type="gramStart"/>
            <w:r w:rsidRPr="009D4C66">
              <w:rPr>
                <w:sz w:val="28"/>
                <w:szCs w:val="28"/>
              </w:rPr>
              <w:t>ч</w:t>
            </w:r>
            <w:proofErr w:type="gramEnd"/>
          </w:p>
        </w:tc>
      </w:tr>
      <w:tr w:rsidR="00AA46A3" w:rsidRPr="009D4C66" w:rsidTr="007E6160">
        <w:trPr>
          <w:trHeight w:val="443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9"/>
              <w:ind w:left="57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Электрический</w:t>
            </w:r>
            <w:r w:rsidRPr="009D4C66">
              <w:rPr>
                <w:spacing w:val="-3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чайник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9" w:right="1202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4-6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right="1221"/>
              <w:jc w:val="right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27-40</w:t>
            </w:r>
          </w:p>
        </w:tc>
      </w:tr>
      <w:tr w:rsidR="00AA46A3" w:rsidRPr="009D4C66" w:rsidTr="007E6160">
        <w:trPr>
          <w:trHeight w:val="445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9"/>
              <w:ind w:left="57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Микроволновая</w:t>
            </w:r>
            <w:r w:rsidRPr="009D4C66">
              <w:rPr>
                <w:spacing w:val="-3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печь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9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9" w:right="1200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40</w:t>
            </w:r>
          </w:p>
        </w:tc>
      </w:tr>
      <w:tr w:rsidR="00AA46A3" w:rsidRPr="009D4C66" w:rsidTr="007E6160">
        <w:trPr>
          <w:trHeight w:val="443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7"/>
              <w:ind w:left="57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Телевизор</w:t>
            </w:r>
            <w:r w:rsidRPr="009D4C66">
              <w:rPr>
                <w:spacing w:val="-2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ЖК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tabs>
                <w:tab w:val="left" w:pos="2236"/>
              </w:tabs>
              <w:spacing w:before="87"/>
              <w:ind w:left="1209" w:right="882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11-16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7"/>
              <w:ind w:right="1166"/>
              <w:jc w:val="right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74-108</w:t>
            </w:r>
          </w:p>
        </w:tc>
      </w:tr>
      <w:tr w:rsidR="00AA46A3" w:rsidRPr="009D4C66" w:rsidTr="007E6160">
        <w:trPr>
          <w:trHeight w:val="443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9"/>
              <w:ind w:left="57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lastRenderedPageBreak/>
              <w:t>Телевизор</w:t>
            </w:r>
            <w:r w:rsidRPr="009D4C66">
              <w:rPr>
                <w:spacing w:val="-2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LED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8" w:right="1202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1-2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8" w:right="1202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7-13</w:t>
            </w:r>
          </w:p>
        </w:tc>
      </w:tr>
      <w:tr w:rsidR="00AA46A3" w:rsidRPr="009D4C66" w:rsidTr="007E6160">
        <w:trPr>
          <w:trHeight w:val="443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9"/>
              <w:ind w:left="57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Выключенный</w:t>
            </w:r>
            <w:r w:rsidRPr="009D4C66">
              <w:rPr>
                <w:spacing w:val="-5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компьютер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8" w:right="1202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1-3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8" w:right="1202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7-20</w:t>
            </w:r>
          </w:p>
        </w:tc>
      </w:tr>
      <w:tr w:rsidR="00AA46A3" w:rsidRPr="009D4C66" w:rsidTr="007E6160">
        <w:trPr>
          <w:trHeight w:val="443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9"/>
              <w:ind w:left="57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Монитор</w:t>
            </w:r>
            <w:r w:rsidRPr="009D4C66">
              <w:rPr>
                <w:spacing w:val="-1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ЖК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9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9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7</w:t>
            </w:r>
          </w:p>
        </w:tc>
      </w:tr>
      <w:tr w:rsidR="00AA46A3" w:rsidRPr="009D4C66" w:rsidTr="007E6160">
        <w:trPr>
          <w:trHeight w:val="443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9"/>
              <w:ind w:left="57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Зарядка</w:t>
            </w:r>
            <w:r w:rsidRPr="009D4C66">
              <w:rPr>
                <w:spacing w:val="-5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выключенного</w:t>
            </w:r>
            <w:r w:rsidRPr="009D4C66">
              <w:rPr>
                <w:spacing w:val="-4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ноутбука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9" w:right="1200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9" w:right="1200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101</w:t>
            </w:r>
          </w:p>
        </w:tc>
      </w:tr>
      <w:tr w:rsidR="00AA46A3" w:rsidRPr="009D4C66" w:rsidTr="007E6160">
        <w:trPr>
          <w:trHeight w:val="446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9"/>
              <w:ind w:left="57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Зарядка</w:t>
            </w:r>
            <w:r w:rsidRPr="009D4C66">
              <w:rPr>
                <w:spacing w:val="-4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включенного</w:t>
            </w:r>
            <w:r w:rsidRPr="009D4C66">
              <w:rPr>
                <w:spacing w:val="-3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ноутбука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9" w:right="882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20-30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right="1111"/>
              <w:jc w:val="right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135-203</w:t>
            </w:r>
          </w:p>
        </w:tc>
      </w:tr>
      <w:tr w:rsidR="00AA46A3" w:rsidRPr="009D4C66" w:rsidTr="007E6160">
        <w:trPr>
          <w:trHeight w:val="443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7"/>
              <w:ind w:left="4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Зарядка</w:t>
            </w:r>
            <w:r w:rsidRPr="009D4C66">
              <w:rPr>
                <w:spacing w:val="-1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телефона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7"/>
              <w:ind w:left="1209" w:right="1202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2-3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7"/>
              <w:ind w:right="1221"/>
              <w:jc w:val="right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13-20</w:t>
            </w:r>
          </w:p>
        </w:tc>
      </w:tr>
    </w:tbl>
    <w:p w:rsidR="00663D5F" w:rsidRPr="009D4C66" w:rsidRDefault="00663D5F" w:rsidP="00306A75">
      <w:pPr>
        <w:ind w:firstLine="624"/>
        <w:rPr>
          <w:sz w:val="28"/>
          <w:szCs w:val="28"/>
        </w:rPr>
      </w:pPr>
      <w:r w:rsidRPr="009D4C66">
        <w:rPr>
          <w:sz w:val="28"/>
          <w:szCs w:val="28"/>
        </w:rPr>
        <w:t>4.12.</w:t>
      </w:r>
      <w:r w:rsidRPr="009D4C66">
        <w:rPr>
          <w:sz w:val="28"/>
          <w:szCs w:val="28"/>
        </w:rPr>
        <w:tab/>
        <w:t>Запрет на использование и подзарядку личных бытовых приборов</w:t>
      </w:r>
    </w:p>
    <w:p w:rsidR="00402FA1" w:rsidRPr="005C0C79" w:rsidRDefault="00663D5F" w:rsidP="00306A75">
      <w:pPr>
        <w:ind w:firstLine="624"/>
        <w:jc w:val="both"/>
        <w:rPr>
          <w:sz w:val="28"/>
          <w:szCs w:val="28"/>
        </w:rPr>
      </w:pPr>
      <w:r w:rsidRPr="005C0C79">
        <w:rPr>
          <w:sz w:val="28"/>
          <w:szCs w:val="28"/>
        </w:rPr>
        <w:t xml:space="preserve">Для экономии топливно-энергетических ресурсов, а также пожарной безопасности необходимо запретить пользоваться личными кухонными электроприборами (чайник, кипятильник, электроплитка) вне комнаты для принятия пищи. </w:t>
      </w:r>
      <w:proofErr w:type="gramStart"/>
      <w:r w:rsidRPr="005C0C79">
        <w:rPr>
          <w:sz w:val="28"/>
          <w:szCs w:val="28"/>
        </w:rPr>
        <w:t>Снижению потребления электроэнергии может способствовать также отказ от зарядки аккумулятора мобильного телефона или ноутбука, используемых для нерабочих целей.</w:t>
      </w:r>
      <w:proofErr w:type="gramEnd"/>
    </w:p>
    <w:p w:rsidR="005C0C79" w:rsidRPr="009D4C66" w:rsidRDefault="005C0C79" w:rsidP="00306A75">
      <w:pPr>
        <w:tabs>
          <w:tab w:val="left" w:pos="3180"/>
        </w:tabs>
        <w:ind w:left="142" w:firstLine="624"/>
        <w:rPr>
          <w:sz w:val="28"/>
          <w:szCs w:val="28"/>
        </w:rPr>
      </w:pPr>
      <w:r w:rsidRPr="009D4C66">
        <w:rPr>
          <w:sz w:val="28"/>
          <w:szCs w:val="28"/>
        </w:rPr>
        <w:t>4.13. Регулярная очистка светильников от пыли и отложений</w:t>
      </w:r>
    </w:p>
    <w:p w:rsidR="00ED2D7D" w:rsidRDefault="005C0C79" w:rsidP="00306A75">
      <w:pPr>
        <w:tabs>
          <w:tab w:val="left" w:pos="3180"/>
        </w:tabs>
        <w:ind w:left="142" w:firstLine="624"/>
        <w:jc w:val="both"/>
        <w:rPr>
          <w:sz w:val="28"/>
          <w:szCs w:val="28"/>
        </w:rPr>
      </w:pPr>
      <w:r w:rsidRPr="005C0C79">
        <w:rPr>
          <w:sz w:val="28"/>
          <w:szCs w:val="28"/>
        </w:rPr>
        <w:t>Нерегулярная очистка светильников уменьшает срок их службы и повышает на 15% потребление лампами электрической энергии в результате ее траты на нагревание пыли.</w:t>
      </w:r>
    </w:p>
    <w:p w:rsidR="00ED2D7D" w:rsidRPr="00306A75" w:rsidRDefault="00306A75" w:rsidP="00306A75">
      <w:pPr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D7D" w:rsidRPr="00306A75">
        <w:rPr>
          <w:sz w:val="28"/>
          <w:szCs w:val="28"/>
        </w:rPr>
        <w:t>4.14.</w:t>
      </w:r>
      <w:r w:rsidR="00ED2D7D" w:rsidRPr="00306A75">
        <w:rPr>
          <w:sz w:val="28"/>
          <w:szCs w:val="28"/>
        </w:rPr>
        <w:tab/>
        <w:t>Рациональное и эффективное потребление горячей воды</w:t>
      </w:r>
    </w:p>
    <w:p w:rsidR="00ED2D7D" w:rsidRPr="00306A75" w:rsidRDefault="00306A75" w:rsidP="00306A75">
      <w:pPr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D7D" w:rsidRPr="00306A75">
        <w:rPr>
          <w:sz w:val="28"/>
          <w:szCs w:val="28"/>
        </w:rPr>
        <w:t>4.15.</w:t>
      </w:r>
      <w:r w:rsidR="00ED2D7D" w:rsidRPr="00306A75">
        <w:rPr>
          <w:sz w:val="28"/>
          <w:szCs w:val="28"/>
        </w:rPr>
        <w:tab/>
        <w:t>Рациональное и эффективное потребление холодной воды</w:t>
      </w:r>
    </w:p>
    <w:p w:rsidR="00ED2D7D" w:rsidRPr="00ED2D7D" w:rsidRDefault="00ED2D7D" w:rsidP="00306A75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В отличие от электричества или отопления, значительное уменьшение расхода воды не предполагает хоть сколько-то затратных мероприятий. Все, что нужно – изменить некоторые привычки в быту:</w:t>
      </w:r>
    </w:p>
    <w:p w:rsidR="00ED2D7D" w:rsidRPr="00ED2D7D" w:rsidRDefault="00ED2D7D" w:rsidP="00306A75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•</w:t>
      </w:r>
      <w:r w:rsidRPr="00ED2D7D">
        <w:rPr>
          <w:sz w:val="28"/>
          <w:szCs w:val="28"/>
        </w:rPr>
        <w:tab/>
        <w:t>надо мыть продукты питания, посуду и, в первую очередь, руки не под краном, а в наполненной водой чаше;</w:t>
      </w:r>
    </w:p>
    <w:p w:rsidR="00ED2D7D" w:rsidRPr="00ED2D7D" w:rsidRDefault="00ED2D7D" w:rsidP="00306A75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•</w:t>
      </w:r>
      <w:r w:rsidRPr="00ED2D7D">
        <w:rPr>
          <w:sz w:val="28"/>
          <w:szCs w:val="28"/>
        </w:rPr>
        <w:tab/>
        <w:t>открывать вентиль на минимальный напор воды;</w:t>
      </w:r>
    </w:p>
    <w:p w:rsidR="00ED2D7D" w:rsidRPr="00ED2D7D" w:rsidRDefault="00ED2D7D" w:rsidP="00306A75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•</w:t>
      </w:r>
      <w:r w:rsidRPr="00ED2D7D">
        <w:rPr>
          <w:sz w:val="28"/>
          <w:szCs w:val="28"/>
        </w:rPr>
        <w:tab/>
        <w:t>если не требуется горячая вода, включать только холодную;</w:t>
      </w:r>
    </w:p>
    <w:p w:rsidR="00ED2D7D" w:rsidRPr="00ED2D7D" w:rsidRDefault="00ED2D7D" w:rsidP="00306A75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•</w:t>
      </w:r>
      <w:r w:rsidRPr="00ED2D7D">
        <w:rPr>
          <w:sz w:val="28"/>
          <w:szCs w:val="28"/>
        </w:rPr>
        <w:tab/>
        <w:t xml:space="preserve">не отвлекаться </w:t>
      </w:r>
      <w:proofErr w:type="gramStart"/>
      <w:r w:rsidRPr="00ED2D7D">
        <w:rPr>
          <w:sz w:val="28"/>
          <w:szCs w:val="28"/>
        </w:rPr>
        <w:t>при</w:t>
      </w:r>
      <w:proofErr w:type="gramEnd"/>
      <w:r w:rsidRPr="00ED2D7D">
        <w:rPr>
          <w:sz w:val="28"/>
          <w:szCs w:val="28"/>
        </w:rPr>
        <w:t xml:space="preserve"> текущей из крана воды;</w:t>
      </w:r>
    </w:p>
    <w:p w:rsidR="00ED2D7D" w:rsidRPr="00ED2D7D" w:rsidRDefault="00ED2D7D" w:rsidP="00306A75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•</w:t>
      </w:r>
      <w:r w:rsidRPr="00ED2D7D">
        <w:rPr>
          <w:sz w:val="28"/>
          <w:szCs w:val="28"/>
        </w:rPr>
        <w:tab/>
        <w:t>для принятия душа и мыться всего тела достаточно 5-7 минут, остальное время человек тратит на согрев собственного тела.</w:t>
      </w:r>
    </w:p>
    <w:p w:rsidR="00402FA1" w:rsidRDefault="00ED2D7D" w:rsidP="00306A75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Таким образом, можно сократить водопотребление на 33%.</w:t>
      </w:r>
    </w:p>
    <w:p w:rsidR="00ED2D7D" w:rsidRDefault="00ED2D7D" w:rsidP="00ED2D7D">
      <w:pPr>
        <w:rPr>
          <w:sz w:val="28"/>
          <w:szCs w:val="28"/>
        </w:rPr>
      </w:pPr>
    </w:p>
    <w:p w:rsidR="00ED2D7D" w:rsidRPr="009D4C66" w:rsidRDefault="00ED2D7D" w:rsidP="00ED2D7D">
      <w:pPr>
        <w:rPr>
          <w:sz w:val="28"/>
          <w:szCs w:val="28"/>
        </w:rPr>
      </w:pPr>
      <w:r w:rsidRPr="009D4C66">
        <w:rPr>
          <w:sz w:val="28"/>
          <w:szCs w:val="28"/>
        </w:rPr>
        <w:t>Технические мероприятия</w:t>
      </w:r>
    </w:p>
    <w:p w:rsidR="00ED2D7D" w:rsidRPr="009D4C66" w:rsidRDefault="00ED2D7D" w:rsidP="00875FF0">
      <w:pPr>
        <w:ind w:firstLine="624"/>
        <w:rPr>
          <w:sz w:val="28"/>
          <w:szCs w:val="28"/>
        </w:rPr>
      </w:pPr>
      <w:r w:rsidRPr="009D4C66">
        <w:rPr>
          <w:sz w:val="28"/>
          <w:szCs w:val="28"/>
        </w:rPr>
        <w:t>4.16.</w:t>
      </w:r>
      <w:r w:rsidRPr="009D4C66">
        <w:rPr>
          <w:sz w:val="28"/>
          <w:szCs w:val="28"/>
        </w:rPr>
        <w:tab/>
        <w:t>Проведение гидропневматической промывки системы отопления</w:t>
      </w:r>
    </w:p>
    <w:p w:rsidR="00ED2D7D" w:rsidRP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Отложения на внутренних поверхностях отопительных приборов и теплообменниках способны вносить коррективы в </w:t>
      </w:r>
      <w:proofErr w:type="gramStart"/>
      <w:r w:rsidRPr="00ED2D7D">
        <w:rPr>
          <w:sz w:val="28"/>
          <w:szCs w:val="28"/>
        </w:rPr>
        <w:t>установленный</w:t>
      </w:r>
      <w:proofErr w:type="gramEnd"/>
      <w:r w:rsidRPr="00ED2D7D">
        <w:rPr>
          <w:sz w:val="28"/>
          <w:szCs w:val="28"/>
        </w:rPr>
        <w:t xml:space="preserve"> гидравлический и тепловой режимы теплоносителя. За 5 лет эксплуатации системы отопления большая часть диаметра труб забивается отложениями. Они выступают в роли дополнительного сопротивления теплопередаче. Своевременное их удаление позволяет снизить потери тепловой энергии и </w:t>
      </w:r>
      <w:r w:rsidRPr="00ED2D7D">
        <w:rPr>
          <w:sz w:val="28"/>
          <w:szCs w:val="28"/>
        </w:rPr>
        <w:lastRenderedPageBreak/>
        <w:t>повысить температуру теплоносителя вплоть до 10°С.</w:t>
      </w:r>
    </w:p>
    <w:p w:rsid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Промывка производится методом нагнетания </w:t>
      </w:r>
      <w:proofErr w:type="spellStart"/>
      <w:r w:rsidRPr="00ED2D7D">
        <w:rPr>
          <w:sz w:val="28"/>
          <w:szCs w:val="28"/>
        </w:rPr>
        <w:t>водовоздушной</w:t>
      </w:r>
      <w:proofErr w:type="spellEnd"/>
      <w:r w:rsidRPr="00ED2D7D">
        <w:rPr>
          <w:sz w:val="28"/>
          <w:szCs w:val="28"/>
        </w:rPr>
        <w:t xml:space="preserve"> смеси в систему отопления с помощью воздушного компрессора и водяной подпитки. Отложения с труб и приборов отопления смываются под действием высокоскоростного движения смеси. Смесь вместе с отложениями сливается через дренаж. Процедура повторяется 8-12 раз до осветления смеси в дренаже.</w:t>
      </w:r>
    </w:p>
    <w:p w:rsidR="00ED2D7D" w:rsidRPr="009D4C66" w:rsidRDefault="00ED2D7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4.17.</w:t>
      </w:r>
      <w:r w:rsidRPr="009D4C66">
        <w:rPr>
          <w:sz w:val="28"/>
          <w:szCs w:val="28"/>
        </w:rPr>
        <w:tab/>
        <w:t>Проведение химической очистки системы отопления</w:t>
      </w:r>
    </w:p>
    <w:p w:rsidR="00ED2D7D" w:rsidRP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Наиболее эффективным и менее </w:t>
      </w:r>
      <w:proofErr w:type="spellStart"/>
      <w:r w:rsidRPr="00ED2D7D">
        <w:rPr>
          <w:sz w:val="28"/>
          <w:szCs w:val="28"/>
        </w:rPr>
        <w:t>трудозатратным</w:t>
      </w:r>
      <w:proofErr w:type="spellEnd"/>
      <w:r w:rsidRPr="00ED2D7D">
        <w:rPr>
          <w:sz w:val="28"/>
          <w:szCs w:val="28"/>
        </w:rPr>
        <w:t xml:space="preserve"> вариантом промывки трубопроводов системы отопления является химическая </w:t>
      </w:r>
      <w:proofErr w:type="spellStart"/>
      <w:r w:rsidRPr="00ED2D7D">
        <w:rPr>
          <w:sz w:val="28"/>
          <w:szCs w:val="28"/>
        </w:rPr>
        <w:t>безразборная</w:t>
      </w:r>
      <w:proofErr w:type="spellEnd"/>
      <w:r w:rsidRPr="00ED2D7D">
        <w:rPr>
          <w:sz w:val="28"/>
          <w:szCs w:val="28"/>
        </w:rPr>
        <w:t xml:space="preserve"> очистка, которая позволяет перевести подавляющую часть накипи и отложений в растворенное состояние и в таком виде вымыть из системы отопления, в том числе и в зимний период без остановки системы отопления.</w:t>
      </w:r>
    </w:p>
    <w:p w:rsidR="004951EE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Для химической </w:t>
      </w:r>
      <w:proofErr w:type="spellStart"/>
      <w:r w:rsidRPr="00ED2D7D">
        <w:rPr>
          <w:sz w:val="28"/>
          <w:szCs w:val="28"/>
        </w:rPr>
        <w:t>безразборной</w:t>
      </w:r>
      <w:proofErr w:type="spellEnd"/>
      <w:r w:rsidRPr="00ED2D7D">
        <w:rPr>
          <w:sz w:val="28"/>
          <w:szCs w:val="28"/>
        </w:rPr>
        <w:t xml:space="preserve"> очистки используются кислые и щелочные растворы различных реагентов. Среди них есть композиционные органические и неорганические кислоты, например, составы на основе ортофосфорной кислоты, растворы едкого натра с различными присадками. Главные недостатки – невозможность химической очистки алюминиевых труб, токсичность промывочных растворов, проблема утилизации большого количества кислотного или щелочного промывочного раствора. Химическая очистка дешевле капитального ремонта системы отопления в 10-15 раз, продлевает срок нормальной работы отопления на 10-15 лет, снижает расходы тепловой энергии до20%.</w:t>
      </w:r>
    </w:p>
    <w:p w:rsidR="00ED2D7D" w:rsidRPr="009D4C66" w:rsidRDefault="00ED2D7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4.18.</w:t>
      </w:r>
      <w:r w:rsidRPr="009D4C66">
        <w:rPr>
          <w:sz w:val="28"/>
          <w:szCs w:val="28"/>
        </w:rPr>
        <w:tab/>
        <w:t>Установка термостатических вентилей на отопительные приборы</w:t>
      </w:r>
    </w:p>
    <w:p w:rsid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Термостатические вентили выполняют функцию температурного регулирования через ограничение или перекрытие доступа теплоносителя в </w:t>
      </w:r>
      <w:proofErr w:type="gramStart"/>
      <w:r w:rsidRPr="00ED2D7D">
        <w:rPr>
          <w:sz w:val="28"/>
          <w:szCs w:val="28"/>
        </w:rPr>
        <w:t>отопительный</w:t>
      </w:r>
      <w:proofErr w:type="gramEnd"/>
      <w:r w:rsidRPr="00ED2D7D">
        <w:rPr>
          <w:sz w:val="28"/>
          <w:szCs w:val="28"/>
        </w:rPr>
        <w:t xml:space="preserve"> отопления. Если окружающий воздух нагревает головку вентиля выше предустановленной температуры, то срабатывает рычажн</w:t>
      </w:r>
      <w:proofErr w:type="gramStart"/>
      <w:r w:rsidRPr="00ED2D7D">
        <w:rPr>
          <w:sz w:val="28"/>
          <w:szCs w:val="28"/>
        </w:rPr>
        <w:t>о-</w:t>
      </w:r>
      <w:proofErr w:type="gramEnd"/>
      <w:r w:rsidRPr="00ED2D7D">
        <w:rPr>
          <w:sz w:val="28"/>
          <w:szCs w:val="28"/>
        </w:rPr>
        <w:t xml:space="preserve"> пружинный механизм, и подача теплоносителя в прибор отопления уменьшается.</w:t>
      </w:r>
    </w:p>
    <w:p w:rsidR="00ED2D7D" w:rsidRPr="009D4C66" w:rsidRDefault="00ED2D7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4.19.</w:t>
      </w:r>
      <w:r w:rsidRPr="009D4C66">
        <w:rPr>
          <w:sz w:val="28"/>
          <w:szCs w:val="28"/>
        </w:rPr>
        <w:tab/>
        <w:t xml:space="preserve">Установка </w:t>
      </w:r>
      <w:proofErr w:type="spellStart"/>
      <w:r w:rsidRPr="009D4C66">
        <w:rPr>
          <w:sz w:val="28"/>
          <w:szCs w:val="28"/>
        </w:rPr>
        <w:t>теплоотражателей</w:t>
      </w:r>
      <w:proofErr w:type="spellEnd"/>
      <w:r w:rsidRPr="009D4C66">
        <w:rPr>
          <w:sz w:val="28"/>
          <w:szCs w:val="28"/>
        </w:rPr>
        <w:t xml:space="preserve"> за отопительными приборами</w:t>
      </w:r>
    </w:p>
    <w:p w:rsid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Установка </w:t>
      </w:r>
      <w:proofErr w:type="spellStart"/>
      <w:r w:rsidRPr="00ED2D7D">
        <w:rPr>
          <w:sz w:val="28"/>
          <w:szCs w:val="28"/>
        </w:rPr>
        <w:t>теплоотражателей</w:t>
      </w:r>
      <w:proofErr w:type="spellEnd"/>
      <w:r w:rsidRPr="00ED2D7D">
        <w:rPr>
          <w:sz w:val="28"/>
          <w:szCs w:val="28"/>
        </w:rPr>
        <w:t xml:space="preserve"> предназначена для уменьшения теплоотдачи через наружные стены. При отсутствии теплоотражающего экрана возможный перерасход тепловой энергии составляет порядка 2-3 % от всей теплоотдачи прибора. Установив теплоотражающий экран на стену за отопительным прибором, можно сразу повысить температуру внутри помещения на 1-2 °С.</w:t>
      </w:r>
    </w:p>
    <w:p w:rsidR="00ED2D7D" w:rsidRPr="009D4C66" w:rsidRDefault="00ED2D7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4.20.</w:t>
      </w:r>
      <w:r w:rsidRPr="009D4C66">
        <w:rPr>
          <w:sz w:val="28"/>
          <w:szCs w:val="28"/>
        </w:rPr>
        <w:tab/>
        <w:t>Восстановление теплоизоляции транзитных труб отопления и ГВС</w:t>
      </w:r>
    </w:p>
    <w:p w:rsid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Теплоизоляция труб транзитных труб отопления и ГВС, обычно располагаемых в неотапливаемых подвалах или в их стенах, при российском климате очень необходима. Тепловые потери участков с нарушенной или отсутствующей тепловой изоляцией значительно превышают нормативные, и поэтому меры по её восстановлению являются первоочередными. Согласно нормам СНиП 2.04.14-88 «Тепловая изоляция оборудования и </w:t>
      </w:r>
      <w:r w:rsidRPr="00ED2D7D">
        <w:rPr>
          <w:sz w:val="28"/>
          <w:szCs w:val="28"/>
        </w:rPr>
        <w:lastRenderedPageBreak/>
        <w:t>трубопроводов», температура внешней изоляционной поверхности трубопроводов, расположенных в помещениях и имеющих температуру теплоносителя ниже 100</w:t>
      </w:r>
      <w:proofErr w:type="gramStart"/>
      <w:r w:rsidRPr="00ED2D7D">
        <w:rPr>
          <w:sz w:val="28"/>
          <w:szCs w:val="28"/>
        </w:rPr>
        <w:t>°С</w:t>
      </w:r>
      <w:proofErr w:type="gramEnd"/>
      <w:r w:rsidRPr="00ED2D7D">
        <w:rPr>
          <w:sz w:val="28"/>
          <w:szCs w:val="28"/>
        </w:rPr>
        <w:t>, не должна превышать 35°С, а если температура теплоносителя выше 100°С - не должна превышать 45°С. При восстановлении изоляции расходы тепловой энергии могут снизиться на 7-9%.</w:t>
      </w:r>
    </w:p>
    <w:p w:rsidR="00ED2D7D" w:rsidRPr="009D4C66" w:rsidRDefault="00ED2D7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4.21.</w:t>
      </w:r>
      <w:r w:rsidRPr="009D4C66">
        <w:rPr>
          <w:sz w:val="28"/>
          <w:szCs w:val="28"/>
        </w:rPr>
        <w:tab/>
        <w:t>Обработка труб отопления, наружных стен и подвала здания теплоизоляционной краской</w:t>
      </w:r>
    </w:p>
    <w:p w:rsidR="00ED2D7D" w:rsidRP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Краску наносят на утепляемую поверхность слоем в 5 мм, который заменяет до 50 мм традиционного утеплителя, например, минеральной ваты. Состав краски предполагает наличие воды, наполнителей, акриловой дисперсии и добавок в виде стекловолокна, перлита, пеностекла или керамических микросфер.</w:t>
      </w:r>
    </w:p>
    <w:p w:rsid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Главное преимущество теплоизоляционной краски - равномерное распределение по всей утепляемой поверхности без разрывов и стыков, благодаря чему утеплить рельефные и труднодоступные поверхности становиться легче. Сравнительная характеристика теплоизоляционных свой</w:t>
      </w:r>
      <w:proofErr w:type="gramStart"/>
      <w:r w:rsidRPr="00ED2D7D">
        <w:rPr>
          <w:sz w:val="28"/>
          <w:szCs w:val="28"/>
        </w:rPr>
        <w:t>ств тр</w:t>
      </w:r>
      <w:proofErr w:type="gramEnd"/>
      <w:r w:rsidRPr="00ED2D7D">
        <w:rPr>
          <w:sz w:val="28"/>
          <w:szCs w:val="28"/>
        </w:rPr>
        <w:t>адиционных материалов и теплоизоляционной краски приведена в таблице.</w:t>
      </w:r>
    </w:p>
    <w:p w:rsidR="00361DCF" w:rsidRDefault="00361DCF" w:rsidP="00875FF0">
      <w:pPr>
        <w:ind w:firstLine="624"/>
        <w:jc w:val="both"/>
        <w:rPr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305086E8" wp14:editId="1C543A97">
            <wp:extent cx="5476875" cy="1082605"/>
            <wp:effectExtent l="0" t="0" r="0" b="3810"/>
            <wp:docPr id="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08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7D" w:rsidRPr="009D4C66" w:rsidRDefault="00ED2D7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4.22.</w:t>
      </w:r>
      <w:r w:rsidRPr="009D4C66">
        <w:rPr>
          <w:sz w:val="28"/>
          <w:szCs w:val="28"/>
        </w:rPr>
        <w:tab/>
        <w:t>Утепление фасада, подвальных и чердачных помещений</w:t>
      </w:r>
    </w:p>
    <w:p w:rsidR="00ED2D7D" w:rsidRP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Через ограждающие контуры (фасад, подвал, чердак) тепло уплывает при помощи эффекта теплопередачи. Чем выше у материала сопротивление теплопередаче, тем лучше. Сопротивление теплопередаче показывает разницу температур, необходимую, чтобы перенести 1 Вт энергии через квадратный метр материала. Самые высокие показатели сопротивления теплопередачи у современных утеплителей - минеральной ваты, </w:t>
      </w:r>
      <w:proofErr w:type="spellStart"/>
      <w:r w:rsidRPr="00ED2D7D">
        <w:rPr>
          <w:sz w:val="28"/>
          <w:szCs w:val="28"/>
        </w:rPr>
        <w:t>пенополистирола</w:t>
      </w:r>
      <w:proofErr w:type="spellEnd"/>
      <w:r w:rsidRPr="00ED2D7D">
        <w:rPr>
          <w:sz w:val="28"/>
          <w:szCs w:val="28"/>
        </w:rPr>
        <w:t xml:space="preserve"> и т.д. Обратная величина - теплопроводность. Она показывает, сколько тепла проходит через квадратный метр материала.</w:t>
      </w:r>
    </w:p>
    <w:p w:rsidR="00ED2D7D" w:rsidRP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Получается, лишние 5 сантиметров </w:t>
      </w:r>
      <w:proofErr w:type="spellStart"/>
      <w:r w:rsidRPr="00ED2D7D">
        <w:rPr>
          <w:sz w:val="28"/>
          <w:szCs w:val="28"/>
        </w:rPr>
        <w:t>соврменного</w:t>
      </w:r>
      <w:proofErr w:type="spellEnd"/>
      <w:r w:rsidRPr="00ED2D7D">
        <w:rPr>
          <w:sz w:val="28"/>
          <w:szCs w:val="28"/>
        </w:rPr>
        <w:t xml:space="preserve"> </w:t>
      </w:r>
      <w:proofErr w:type="gramStart"/>
      <w:r w:rsidRPr="00ED2D7D">
        <w:rPr>
          <w:sz w:val="28"/>
          <w:szCs w:val="28"/>
        </w:rPr>
        <w:t>утеплителя</w:t>
      </w:r>
      <w:proofErr w:type="gramEnd"/>
      <w:r w:rsidRPr="00ED2D7D">
        <w:rPr>
          <w:sz w:val="28"/>
          <w:szCs w:val="28"/>
        </w:rPr>
        <w:t xml:space="preserve"> такого как минеральная вата или </w:t>
      </w:r>
      <w:proofErr w:type="spellStart"/>
      <w:r w:rsidRPr="00ED2D7D">
        <w:rPr>
          <w:sz w:val="28"/>
          <w:szCs w:val="28"/>
        </w:rPr>
        <w:t>пенополистирола</w:t>
      </w:r>
      <w:proofErr w:type="spellEnd"/>
      <w:r w:rsidRPr="00ED2D7D">
        <w:rPr>
          <w:sz w:val="28"/>
          <w:szCs w:val="28"/>
        </w:rPr>
        <w:t xml:space="preserve"> добавляют полтора пункта к сопротивлению теплопередаче. Сэкономить можно 3-6% тепла.</w:t>
      </w:r>
    </w:p>
    <w:tbl>
      <w:tblPr>
        <w:tblStyle w:val="TableNormal3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3262"/>
        <w:gridCol w:w="2079"/>
      </w:tblGrid>
      <w:tr w:rsidR="00ED2D7D" w:rsidRPr="00ED2D7D" w:rsidTr="00ED2D7D">
        <w:trPr>
          <w:trHeight w:val="561"/>
        </w:trPr>
        <w:tc>
          <w:tcPr>
            <w:tcW w:w="3684" w:type="dxa"/>
            <w:shd w:val="clear" w:color="auto" w:fill="auto"/>
          </w:tcPr>
          <w:p w:rsidR="00ED2D7D" w:rsidRPr="00ED2D7D" w:rsidRDefault="00ED2D7D" w:rsidP="00ED2D7D">
            <w:pPr>
              <w:spacing w:before="154"/>
              <w:ind w:left="2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Материал</w:t>
            </w:r>
          </w:p>
        </w:tc>
        <w:tc>
          <w:tcPr>
            <w:tcW w:w="3262" w:type="dxa"/>
            <w:shd w:val="clear" w:color="auto" w:fill="auto"/>
          </w:tcPr>
          <w:p w:rsidR="00ED2D7D" w:rsidRPr="00ED2D7D" w:rsidRDefault="00ED2D7D" w:rsidP="00ED2D7D">
            <w:pPr>
              <w:spacing w:before="27"/>
              <w:ind w:left="28" w:right="8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Сопротивление теплопередаче,</w:t>
            </w:r>
            <w:r w:rsidRPr="00ED2D7D">
              <w:rPr>
                <w:spacing w:val="-52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(</w:t>
            </w:r>
            <w:proofErr w:type="gramStart"/>
            <w:r w:rsidRPr="00ED2D7D">
              <w:rPr>
                <w:sz w:val="24"/>
                <w:szCs w:val="24"/>
              </w:rPr>
              <w:t>м</w:t>
            </w:r>
            <w:proofErr w:type="gramEnd"/>
            <w:r w:rsidRPr="00ED2D7D">
              <w:rPr>
                <w:sz w:val="24"/>
                <w:szCs w:val="24"/>
              </w:rPr>
              <w:t>²*°C/Вт)</w:t>
            </w:r>
          </w:p>
        </w:tc>
        <w:tc>
          <w:tcPr>
            <w:tcW w:w="2079" w:type="dxa"/>
            <w:shd w:val="clear" w:color="auto" w:fill="auto"/>
          </w:tcPr>
          <w:p w:rsidR="00ED2D7D" w:rsidRPr="00ED2D7D" w:rsidRDefault="00ED2D7D" w:rsidP="00ED2D7D">
            <w:pPr>
              <w:spacing w:before="27"/>
              <w:ind w:left="28" w:right="103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Теплопроводность,</w:t>
            </w:r>
            <w:r w:rsidRPr="00ED2D7D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D2D7D">
              <w:rPr>
                <w:sz w:val="24"/>
                <w:szCs w:val="24"/>
              </w:rPr>
              <w:t>Вт</w:t>
            </w:r>
            <w:proofErr w:type="gramEnd"/>
            <w:r w:rsidRPr="00ED2D7D">
              <w:rPr>
                <w:sz w:val="24"/>
                <w:szCs w:val="24"/>
              </w:rPr>
              <w:t>/м²*°C</w:t>
            </w:r>
          </w:p>
        </w:tc>
      </w:tr>
      <w:tr w:rsidR="00ED2D7D" w:rsidRPr="00ED2D7D" w:rsidTr="00ED2D7D">
        <w:trPr>
          <w:trHeight w:val="366"/>
        </w:trPr>
        <w:tc>
          <w:tcPr>
            <w:tcW w:w="3684" w:type="dxa"/>
          </w:tcPr>
          <w:p w:rsidR="00ED2D7D" w:rsidRPr="00ED2D7D" w:rsidRDefault="00ED2D7D" w:rsidP="00ED2D7D">
            <w:pPr>
              <w:spacing w:before="51"/>
              <w:ind w:left="2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Стена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2D7D">
              <w:rPr>
                <w:sz w:val="24"/>
                <w:szCs w:val="24"/>
              </w:rPr>
              <w:t>Tecolit</w:t>
            </w:r>
            <w:proofErr w:type="spellEnd"/>
            <w:r w:rsidRPr="00ED2D7D">
              <w:rPr>
                <w:sz w:val="24"/>
                <w:szCs w:val="24"/>
              </w:rPr>
              <w:t xml:space="preserve"> 380 мм</w:t>
            </w:r>
          </w:p>
        </w:tc>
        <w:tc>
          <w:tcPr>
            <w:tcW w:w="3262" w:type="dxa"/>
          </w:tcPr>
          <w:p w:rsidR="00ED2D7D" w:rsidRPr="00ED2D7D" w:rsidRDefault="00ED2D7D" w:rsidP="00ED2D7D">
            <w:pPr>
              <w:spacing w:before="51"/>
              <w:ind w:left="57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5,1</w:t>
            </w:r>
          </w:p>
        </w:tc>
        <w:tc>
          <w:tcPr>
            <w:tcW w:w="2079" w:type="dxa"/>
          </w:tcPr>
          <w:p w:rsidR="00ED2D7D" w:rsidRPr="00ED2D7D" w:rsidRDefault="00ED2D7D" w:rsidP="00ED2D7D">
            <w:pPr>
              <w:spacing w:before="51"/>
              <w:ind w:left="5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0,22-0,19</w:t>
            </w:r>
          </w:p>
        </w:tc>
      </w:tr>
      <w:tr w:rsidR="00ED2D7D" w:rsidRPr="00ED2D7D" w:rsidTr="00ED2D7D">
        <w:trPr>
          <w:trHeight w:val="369"/>
        </w:trPr>
        <w:tc>
          <w:tcPr>
            <w:tcW w:w="3684" w:type="dxa"/>
          </w:tcPr>
          <w:p w:rsidR="00ED2D7D" w:rsidRPr="00ED2D7D" w:rsidRDefault="00ED2D7D" w:rsidP="00ED2D7D">
            <w:pPr>
              <w:spacing w:before="51"/>
              <w:ind w:left="2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Стена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из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пенобетона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400</w:t>
            </w:r>
            <w:r w:rsidRPr="00ED2D7D">
              <w:rPr>
                <w:spacing w:val="-3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мм</w:t>
            </w:r>
          </w:p>
        </w:tc>
        <w:tc>
          <w:tcPr>
            <w:tcW w:w="3262" w:type="dxa"/>
          </w:tcPr>
          <w:p w:rsidR="00ED2D7D" w:rsidRPr="00ED2D7D" w:rsidRDefault="00ED2D7D" w:rsidP="00ED2D7D">
            <w:pPr>
              <w:spacing w:before="51"/>
              <w:ind w:left="57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3,05</w:t>
            </w:r>
          </w:p>
        </w:tc>
        <w:tc>
          <w:tcPr>
            <w:tcW w:w="2079" w:type="dxa"/>
          </w:tcPr>
          <w:p w:rsidR="00ED2D7D" w:rsidRPr="00ED2D7D" w:rsidRDefault="00ED2D7D" w:rsidP="00ED2D7D">
            <w:pPr>
              <w:spacing w:before="51"/>
              <w:ind w:left="5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0,25</w:t>
            </w:r>
          </w:p>
        </w:tc>
      </w:tr>
      <w:tr w:rsidR="00ED2D7D" w:rsidRPr="00ED2D7D" w:rsidTr="00ED2D7D">
        <w:trPr>
          <w:trHeight w:val="366"/>
        </w:trPr>
        <w:tc>
          <w:tcPr>
            <w:tcW w:w="3684" w:type="dxa"/>
          </w:tcPr>
          <w:p w:rsidR="00ED2D7D" w:rsidRPr="00ED2D7D" w:rsidRDefault="00ED2D7D" w:rsidP="00ED2D7D">
            <w:pPr>
              <w:spacing w:before="49"/>
              <w:ind w:left="2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Стена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из</w:t>
            </w:r>
            <w:r w:rsidRPr="00ED2D7D">
              <w:rPr>
                <w:spacing w:val="-2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SIP</w:t>
            </w:r>
            <w:r w:rsidRPr="00ED2D7D">
              <w:rPr>
                <w:spacing w:val="-2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140 мм</w:t>
            </w:r>
          </w:p>
        </w:tc>
        <w:tc>
          <w:tcPr>
            <w:tcW w:w="3262" w:type="dxa"/>
          </w:tcPr>
          <w:p w:rsidR="00ED2D7D" w:rsidRPr="00ED2D7D" w:rsidRDefault="00ED2D7D" w:rsidP="00ED2D7D">
            <w:pPr>
              <w:spacing w:before="49"/>
              <w:ind w:left="57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3,68</w:t>
            </w:r>
          </w:p>
        </w:tc>
        <w:tc>
          <w:tcPr>
            <w:tcW w:w="2079" w:type="dxa"/>
          </w:tcPr>
          <w:p w:rsidR="00ED2D7D" w:rsidRPr="00ED2D7D" w:rsidRDefault="00ED2D7D" w:rsidP="00ED2D7D">
            <w:pPr>
              <w:spacing w:before="49"/>
              <w:ind w:left="5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0,27</w:t>
            </w:r>
          </w:p>
        </w:tc>
      </w:tr>
      <w:tr w:rsidR="00ED2D7D" w:rsidRPr="00ED2D7D" w:rsidTr="00ED2D7D">
        <w:trPr>
          <w:trHeight w:val="366"/>
        </w:trPr>
        <w:tc>
          <w:tcPr>
            <w:tcW w:w="3684" w:type="dxa"/>
          </w:tcPr>
          <w:p w:rsidR="00ED2D7D" w:rsidRPr="00ED2D7D" w:rsidRDefault="00ED2D7D" w:rsidP="00ED2D7D">
            <w:pPr>
              <w:spacing w:before="51"/>
              <w:ind w:left="2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Стена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из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клееного</w:t>
            </w:r>
            <w:r w:rsidRPr="00ED2D7D">
              <w:rPr>
                <w:spacing w:val="-3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бруса</w:t>
            </w:r>
            <w:r w:rsidRPr="00ED2D7D">
              <w:rPr>
                <w:spacing w:val="-2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380 мм</w:t>
            </w:r>
          </w:p>
        </w:tc>
        <w:tc>
          <w:tcPr>
            <w:tcW w:w="3262" w:type="dxa"/>
          </w:tcPr>
          <w:p w:rsidR="00ED2D7D" w:rsidRPr="00ED2D7D" w:rsidRDefault="00ED2D7D" w:rsidP="00ED2D7D">
            <w:pPr>
              <w:spacing w:before="51"/>
              <w:ind w:left="57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2,11</w:t>
            </w:r>
          </w:p>
        </w:tc>
        <w:tc>
          <w:tcPr>
            <w:tcW w:w="2079" w:type="dxa"/>
          </w:tcPr>
          <w:p w:rsidR="00ED2D7D" w:rsidRPr="00ED2D7D" w:rsidRDefault="00ED2D7D" w:rsidP="00ED2D7D">
            <w:pPr>
              <w:spacing w:before="51"/>
              <w:ind w:left="5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0,47</w:t>
            </w:r>
          </w:p>
        </w:tc>
      </w:tr>
      <w:tr w:rsidR="00ED2D7D" w:rsidRPr="00ED2D7D" w:rsidTr="00ED2D7D">
        <w:trPr>
          <w:trHeight w:val="366"/>
        </w:trPr>
        <w:tc>
          <w:tcPr>
            <w:tcW w:w="3684" w:type="dxa"/>
          </w:tcPr>
          <w:p w:rsidR="00ED2D7D" w:rsidRPr="00ED2D7D" w:rsidRDefault="00ED2D7D" w:rsidP="00ED2D7D">
            <w:pPr>
              <w:spacing w:before="51"/>
              <w:ind w:left="2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Стена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из</w:t>
            </w:r>
            <w:r w:rsidRPr="00ED2D7D">
              <w:rPr>
                <w:spacing w:val="-2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силикатного</w:t>
            </w:r>
            <w:r w:rsidRPr="00ED2D7D">
              <w:rPr>
                <w:spacing w:val="-4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кирпича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380 см</w:t>
            </w:r>
          </w:p>
        </w:tc>
        <w:tc>
          <w:tcPr>
            <w:tcW w:w="3262" w:type="dxa"/>
          </w:tcPr>
          <w:p w:rsidR="00ED2D7D" w:rsidRPr="00ED2D7D" w:rsidRDefault="00ED2D7D" w:rsidP="00ED2D7D">
            <w:pPr>
              <w:spacing w:before="51"/>
              <w:ind w:left="57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1,44</w:t>
            </w:r>
          </w:p>
        </w:tc>
        <w:tc>
          <w:tcPr>
            <w:tcW w:w="2079" w:type="dxa"/>
          </w:tcPr>
          <w:p w:rsidR="00ED2D7D" w:rsidRPr="00ED2D7D" w:rsidRDefault="00ED2D7D" w:rsidP="00ED2D7D">
            <w:pPr>
              <w:spacing w:before="51"/>
              <w:ind w:left="5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0,7</w:t>
            </w:r>
          </w:p>
        </w:tc>
      </w:tr>
    </w:tbl>
    <w:p w:rsidR="005E4095" w:rsidRPr="009D4C66" w:rsidRDefault="005E4095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lastRenderedPageBreak/>
        <w:t>4.23.</w:t>
      </w:r>
      <w:r w:rsidRPr="009D4C66">
        <w:rPr>
          <w:sz w:val="28"/>
          <w:szCs w:val="28"/>
        </w:rPr>
        <w:tab/>
        <w:t>Герметизация межпанельных стыков наружных стен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Если швы панельного или блочного здания не утеплены, а также не произведена гидроизоляция межпанельных стыков, то стены будут подвержены эффекту точки росы - периодический переход влаги в лед и обратно. Это ведет к образованию мостиков холода, промерзанию и разрушению стеновых панелей, повышенной влажности в помещениях, плесени и т.д.</w:t>
      </w:r>
    </w:p>
    <w:p w:rsidR="00ED2D7D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«Теплый шов» - самая эффективная технология из наиболее распространенных герметизации швов. Выполняется полная или частичная очистка межпанельного пространства и стыка плит от старого герметика, утеплителя и уплотнителя. Образовавшаяся полость максимально заполняется монтажной пеной, сверху накладывается жгут-утеплитель «</w:t>
      </w:r>
      <w:proofErr w:type="spellStart"/>
      <w:r w:rsidRPr="005E4095">
        <w:rPr>
          <w:sz w:val="28"/>
          <w:szCs w:val="28"/>
        </w:rPr>
        <w:t>Вилатерм</w:t>
      </w:r>
      <w:proofErr w:type="spellEnd"/>
      <w:r w:rsidRPr="005E4095">
        <w:rPr>
          <w:sz w:val="28"/>
          <w:szCs w:val="28"/>
        </w:rPr>
        <w:t xml:space="preserve">» или аналог, полость которого иногда также запенивается. Затем замазывают стык плит герметизирующей мастикой, </w:t>
      </w:r>
      <w:proofErr w:type="spellStart"/>
      <w:r w:rsidRPr="005E4095">
        <w:rPr>
          <w:sz w:val="28"/>
          <w:szCs w:val="28"/>
        </w:rPr>
        <w:t>герметиком</w:t>
      </w:r>
      <w:proofErr w:type="spellEnd"/>
      <w:r w:rsidRPr="005E4095">
        <w:rPr>
          <w:sz w:val="28"/>
          <w:szCs w:val="28"/>
        </w:rPr>
        <w:t>. В последнюю очередь отреставрированный шов прокрашивают обычной или теплоизоляционной краской.</w:t>
      </w:r>
    </w:p>
    <w:p w:rsidR="005E4095" w:rsidRPr="009D4C66" w:rsidRDefault="005E4095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4.24.</w:t>
      </w:r>
      <w:r w:rsidRPr="009D4C66">
        <w:rPr>
          <w:sz w:val="28"/>
          <w:szCs w:val="28"/>
        </w:rPr>
        <w:tab/>
        <w:t>Замена наружных дверных блоков, установка доводчиков</w:t>
      </w:r>
    </w:p>
    <w:p w:rsid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Замена дверных блоков понизит на 15-25% теплоотдачу через материал дверей. Доводчики снизят инфильтрацию холодного наружного воздуха внутрь помещения и понизят расход тепла на 0,5%.</w:t>
      </w:r>
    </w:p>
    <w:p w:rsidR="005E4095" w:rsidRPr="009D4C66" w:rsidRDefault="005E4095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4.25.</w:t>
      </w:r>
      <w:r w:rsidRPr="009D4C66">
        <w:rPr>
          <w:sz w:val="28"/>
          <w:szCs w:val="28"/>
        </w:rPr>
        <w:tab/>
        <w:t xml:space="preserve">Замена окон деревянных двустворчатых на </w:t>
      </w:r>
      <w:proofErr w:type="gramStart"/>
      <w:r w:rsidRPr="009D4C66">
        <w:rPr>
          <w:sz w:val="28"/>
          <w:szCs w:val="28"/>
        </w:rPr>
        <w:t>пластиковые</w:t>
      </w:r>
      <w:proofErr w:type="gramEnd"/>
      <w:r w:rsidRPr="009D4C66">
        <w:rPr>
          <w:sz w:val="28"/>
          <w:szCs w:val="28"/>
        </w:rPr>
        <w:t xml:space="preserve"> многокамерные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 xml:space="preserve">В деревянных окнах тепло- и звукоизоляционную функцию выполняли двустворчатые рамы. В современных пластиковых окнах такую задачу выполняет стеклопакет. Это конструкция, состоящая из 2-х и более стекол, которые внутри заполнены осушенным воздухом и соединены специальной рамкой с сорбентом, предотвращающим поступление влаги. Такие оконные системы долго не рассыхаются, сохраняя свой функционал более 50 лет, что не сравнимо с </w:t>
      </w:r>
      <w:proofErr w:type="gramStart"/>
      <w:r w:rsidRPr="005E4095">
        <w:rPr>
          <w:sz w:val="28"/>
          <w:szCs w:val="28"/>
        </w:rPr>
        <w:t>деревянными</w:t>
      </w:r>
      <w:proofErr w:type="gramEnd"/>
      <w:r w:rsidRPr="005E4095">
        <w:rPr>
          <w:sz w:val="28"/>
          <w:szCs w:val="28"/>
        </w:rPr>
        <w:t>, которые деформируются примерно через 10 лет установки.</w:t>
      </w:r>
    </w:p>
    <w:p w:rsid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Основной параметр, который характеризует теплоизоляционные свойства окон, является приведенное сопротивление теплопередаче. Для окон старой конструкции значение этого показателя составляет 0,3 – 0,35 м</w:t>
      </w:r>
      <w:proofErr w:type="gramStart"/>
      <w:r w:rsidRPr="005E4095">
        <w:rPr>
          <w:sz w:val="28"/>
          <w:szCs w:val="28"/>
        </w:rPr>
        <w:t>²•°С</w:t>
      </w:r>
      <w:proofErr w:type="gramEnd"/>
      <w:r w:rsidRPr="005E4095">
        <w:rPr>
          <w:sz w:val="28"/>
          <w:szCs w:val="28"/>
        </w:rPr>
        <w:t xml:space="preserve">/Вт, в то время как у пластикового </w:t>
      </w:r>
      <w:proofErr w:type="spellStart"/>
      <w:r w:rsidRPr="005E4095">
        <w:rPr>
          <w:sz w:val="28"/>
          <w:szCs w:val="28"/>
        </w:rPr>
        <w:t>трехкамерного</w:t>
      </w:r>
      <w:proofErr w:type="spellEnd"/>
      <w:r w:rsidRPr="005E4095">
        <w:rPr>
          <w:sz w:val="28"/>
          <w:szCs w:val="28"/>
        </w:rPr>
        <w:t xml:space="preserve"> окна оно составляет 0,45 м²•°С/Вт, и даже 0,7 м²•°С/Вт. Как правило, после замены окон при том же уровне работы отопительной системы температура внутри помещения повышается на 2-4 °С, а экономия тепла составит около 5-10%.</w:t>
      </w:r>
    </w:p>
    <w:p w:rsidR="005E4095" w:rsidRPr="009D4C66" w:rsidRDefault="005E4095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4.26.</w:t>
      </w:r>
      <w:r w:rsidRPr="009D4C66">
        <w:rPr>
          <w:sz w:val="28"/>
          <w:szCs w:val="28"/>
        </w:rPr>
        <w:tab/>
        <w:t xml:space="preserve">Установка </w:t>
      </w:r>
      <w:proofErr w:type="spellStart"/>
      <w:r w:rsidRPr="009D4C66">
        <w:rPr>
          <w:sz w:val="28"/>
          <w:szCs w:val="28"/>
        </w:rPr>
        <w:t>низкоэмиссионной</w:t>
      </w:r>
      <w:proofErr w:type="spellEnd"/>
      <w:r w:rsidRPr="009D4C66">
        <w:rPr>
          <w:sz w:val="28"/>
          <w:szCs w:val="28"/>
        </w:rPr>
        <w:t xml:space="preserve"> пленки на оконные блоки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proofErr w:type="spellStart"/>
      <w:r w:rsidRPr="005E4095">
        <w:rPr>
          <w:sz w:val="28"/>
          <w:szCs w:val="28"/>
        </w:rPr>
        <w:t>Низкоэмиссионная</w:t>
      </w:r>
      <w:proofErr w:type="spellEnd"/>
      <w:r w:rsidRPr="005E4095">
        <w:rPr>
          <w:sz w:val="28"/>
          <w:szCs w:val="28"/>
        </w:rPr>
        <w:t xml:space="preserve"> (теплоотражающая) пленка отражает солнечные лучи в летнее время, предохраняя помещение от чрезмерного перегрева, и сохраняет тепловую энергию в отопительный период. Эта пленка имеет многослойную композитную структуру, на каждый слой которой наносится микроскопический слой керамики или металла. Положительные эффекты от установки энергосберегающих пленок: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•</w:t>
      </w:r>
      <w:r w:rsidRPr="005E4095">
        <w:rPr>
          <w:sz w:val="28"/>
          <w:szCs w:val="28"/>
        </w:rPr>
        <w:tab/>
        <w:t xml:space="preserve">снижение тепловых потерь через </w:t>
      </w:r>
      <w:proofErr w:type="spellStart"/>
      <w:r w:rsidRPr="005E4095">
        <w:rPr>
          <w:sz w:val="28"/>
          <w:szCs w:val="28"/>
        </w:rPr>
        <w:t>светопрозраные</w:t>
      </w:r>
      <w:proofErr w:type="spellEnd"/>
      <w:r w:rsidRPr="005E4095">
        <w:rPr>
          <w:sz w:val="28"/>
          <w:szCs w:val="28"/>
        </w:rPr>
        <w:t xml:space="preserve"> части оконных </w:t>
      </w:r>
      <w:r w:rsidRPr="005E4095">
        <w:rPr>
          <w:sz w:val="28"/>
          <w:szCs w:val="28"/>
        </w:rPr>
        <w:lastRenderedPageBreak/>
        <w:t>блоков;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•</w:t>
      </w:r>
      <w:r w:rsidRPr="005E4095">
        <w:rPr>
          <w:sz w:val="28"/>
          <w:szCs w:val="28"/>
        </w:rPr>
        <w:tab/>
        <w:t>видимость стекла становится односторонней;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•</w:t>
      </w:r>
      <w:r w:rsidRPr="005E4095">
        <w:rPr>
          <w:sz w:val="28"/>
          <w:szCs w:val="28"/>
        </w:rPr>
        <w:tab/>
        <w:t>проникновение электромагнитных и акустических каналов затрудняется;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•</w:t>
      </w:r>
      <w:r w:rsidRPr="005E4095">
        <w:rPr>
          <w:sz w:val="28"/>
          <w:szCs w:val="28"/>
        </w:rPr>
        <w:tab/>
        <w:t>защита от проникновения теплового и ультрафиолетового излучения (от 30 до 90%);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•</w:t>
      </w:r>
      <w:r w:rsidRPr="005E4095">
        <w:rPr>
          <w:sz w:val="28"/>
          <w:szCs w:val="28"/>
        </w:rPr>
        <w:tab/>
        <w:t>повышение уровня безопасности стекла (в растрескавшемся состоянии оно не разлетается на осколки);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•</w:t>
      </w:r>
      <w:r w:rsidRPr="005E4095">
        <w:rPr>
          <w:sz w:val="28"/>
          <w:szCs w:val="28"/>
        </w:rPr>
        <w:tab/>
        <w:t>увеличение прочности стекла;</w:t>
      </w:r>
    </w:p>
    <w:p w:rsid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•</w:t>
      </w:r>
      <w:r w:rsidRPr="005E4095">
        <w:rPr>
          <w:sz w:val="28"/>
          <w:szCs w:val="28"/>
        </w:rPr>
        <w:tab/>
        <w:t>уменьшение яркости света.</w:t>
      </w:r>
    </w:p>
    <w:p w:rsidR="005E4095" w:rsidRPr="009D4C66" w:rsidRDefault="005E4095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4.27.</w:t>
      </w:r>
      <w:r w:rsidRPr="009D4C66">
        <w:rPr>
          <w:sz w:val="28"/>
          <w:szCs w:val="28"/>
        </w:rPr>
        <w:tab/>
        <w:t xml:space="preserve">Установка </w:t>
      </w:r>
      <w:proofErr w:type="spellStart"/>
      <w:r w:rsidRPr="009D4C66">
        <w:rPr>
          <w:sz w:val="28"/>
          <w:szCs w:val="28"/>
        </w:rPr>
        <w:t>микропроветривателей</w:t>
      </w:r>
      <w:proofErr w:type="spellEnd"/>
      <w:r w:rsidRPr="009D4C66">
        <w:rPr>
          <w:sz w:val="28"/>
          <w:szCs w:val="28"/>
        </w:rPr>
        <w:t xml:space="preserve"> в оконные рамы вместо открывания створок</w:t>
      </w:r>
    </w:p>
    <w:p w:rsid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 xml:space="preserve">Пластиковые стеклопакеты герметичны, поэтому приток воздуха нужно организовывать дополнительно. Чтобы не открывать створки полностью с попутной потерей тепловой энергии, устанавливают системы </w:t>
      </w:r>
      <w:proofErr w:type="spellStart"/>
      <w:r w:rsidRPr="005E4095">
        <w:rPr>
          <w:sz w:val="28"/>
          <w:szCs w:val="28"/>
        </w:rPr>
        <w:t>микропроветривания</w:t>
      </w:r>
      <w:proofErr w:type="spellEnd"/>
      <w:r w:rsidRPr="005E4095">
        <w:rPr>
          <w:sz w:val="28"/>
          <w:szCs w:val="28"/>
        </w:rPr>
        <w:t>, обеспечивая необходимый воздухообмен</w:t>
      </w:r>
      <w:r w:rsidR="00E762BD">
        <w:rPr>
          <w:sz w:val="28"/>
          <w:szCs w:val="28"/>
        </w:rPr>
        <w:t>.</w:t>
      </w:r>
    </w:p>
    <w:p w:rsidR="00E762BD" w:rsidRPr="009D4C66" w:rsidRDefault="00E762B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4.28.</w:t>
      </w:r>
      <w:r w:rsidRPr="009D4C66">
        <w:rPr>
          <w:sz w:val="28"/>
          <w:szCs w:val="28"/>
        </w:rPr>
        <w:tab/>
        <w:t xml:space="preserve">Замена светильников с лампами накаливания и люминесцентными лампами </w:t>
      </w:r>
      <w:proofErr w:type="gramStart"/>
      <w:r w:rsidRPr="009D4C66">
        <w:rPr>
          <w:sz w:val="28"/>
          <w:szCs w:val="28"/>
        </w:rPr>
        <w:t>на</w:t>
      </w:r>
      <w:proofErr w:type="gramEnd"/>
      <w:r w:rsidRPr="009D4C66">
        <w:rPr>
          <w:sz w:val="28"/>
          <w:szCs w:val="28"/>
        </w:rPr>
        <w:t xml:space="preserve"> светодиодные</w:t>
      </w:r>
    </w:p>
    <w:p w:rsid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Установка светодиодных ламп обусловлена их меньшим потреблением электрической энергии и большим сроком службы по сравнению с лампами накаливания и люминесцентными лампами, производящими световой поток аналогичного уровня.</w:t>
      </w:r>
    </w:p>
    <w:p w:rsidR="00E762BD" w:rsidRPr="009D4C66" w:rsidRDefault="00E762B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4.29.</w:t>
      </w:r>
      <w:r w:rsidRPr="009D4C66">
        <w:rPr>
          <w:sz w:val="28"/>
          <w:szCs w:val="28"/>
        </w:rPr>
        <w:tab/>
        <w:t xml:space="preserve">Замена электропроводки, </w:t>
      </w:r>
      <w:proofErr w:type="gramStart"/>
      <w:r w:rsidRPr="009D4C66">
        <w:rPr>
          <w:sz w:val="28"/>
          <w:szCs w:val="28"/>
        </w:rPr>
        <w:t>щитовых</w:t>
      </w:r>
      <w:proofErr w:type="gramEnd"/>
      <w:r w:rsidRPr="009D4C66">
        <w:rPr>
          <w:sz w:val="28"/>
          <w:szCs w:val="28"/>
        </w:rPr>
        <w:t xml:space="preserve"> и ВРУ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При протекании тока по кабелю существуют потери электроэнергии. Эти потери выражаются в виде нагрева самих проводов и вызваны сопротивлением электронов протеканию тока в проводах. Чем меньше внутреннее сопротивление кабеля, чем больше мощности по нему можно передать. Наименьшим сопротивлением обладает сверхпроводник, но на сегодняшний день по техническим условиям он не подходит. Следующим среди металлов с маленьким сопротивлением идет серебро, но оно дорогое, поэтому наиболее приемлемыми являются медь и алюминий.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Алюминий - легкий металл, дешевле меди, но ломкий и с более высоким внутренним сопротивлением. В Советском Союзе большинство внутридомовых сетей были протянуты алюминием, логика проектантов была понятна – дешево и раз все штукатурили и прятали в стены, то никаких проблем с дальнейшей эксплуатацией не было, о заземлении бытовых приборов вообще не задумывались.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При том, удельное сопротивление меди - 0, 0175 ом*мм²/м, удельное сопротивление алюминия - 0, 0294 ом*мм²/м, потери электроэнергии в них прямо пропорциональны длине проводника и обратно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– сечению.</w:t>
      </w:r>
    </w:p>
    <w:p w:rsid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Также большие потери энергии происходят в местах соединения, особенно разных материалов проводов.</w:t>
      </w:r>
    </w:p>
    <w:p w:rsidR="00E762BD" w:rsidRPr="009D4C66" w:rsidRDefault="00E762B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4.30.</w:t>
      </w:r>
      <w:r w:rsidRPr="009D4C66">
        <w:rPr>
          <w:sz w:val="28"/>
          <w:szCs w:val="28"/>
        </w:rPr>
        <w:tab/>
        <w:t>Установка датчиков движения и шума в систему внутреннего освещения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lastRenderedPageBreak/>
        <w:t>Датчик движения - это прибор со встроенным сенсором, который отслеживает уровень инфракрасного излучения. При появлении человека (или другого массивного объекта с температурой выше, чем температура фона) в поле зрения датчика цепь освещения замыкается при условии соответствия уровня освещенности заданному диапазону.</w:t>
      </w:r>
    </w:p>
    <w:p w:rsid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Главное преимущество датчиков движения - простая установка и настройка: не требуется прокладка специальных сетей управления. Датчики устанавливаются в разрыв электрической цепи и сразу готовы к эксплуатации. Экономия электроэнергии может составить до 40-50%</w:t>
      </w:r>
    </w:p>
    <w:p w:rsidR="00E762BD" w:rsidRPr="009D4C66" w:rsidRDefault="00E762B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4.31.</w:t>
      </w:r>
      <w:r w:rsidRPr="009D4C66">
        <w:rPr>
          <w:sz w:val="28"/>
          <w:szCs w:val="28"/>
        </w:rPr>
        <w:tab/>
        <w:t>Установка таймера света в систему наружного освещения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Таймер света (реле времени) – это устройство, автоматически включающее освещение в запрограммированное время. Таймеры света помогают автоматизировать проце</w:t>
      </w:r>
      <w:proofErr w:type="gramStart"/>
      <w:r w:rsidRPr="00E762BD">
        <w:rPr>
          <w:sz w:val="28"/>
          <w:szCs w:val="28"/>
        </w:rPr>
        <w:t>сс вкл</w:t>
      </w:r>
      <w:proofErr w:type="gramEnd"/>
      <w:r w:rsidRPr="00E762BD">
        <w:rPr>
          <w:sz w:val="28"/>
          <w:szCs w:val="28"/>
        </w:rPr>
        <w:t>ючения/выключения наружного освещения, в том числе в выходные и праздники, тем самым снимая часть рабочей нагрузки с ответственного за это персонала. Реле времени классифицируются по следующим показателям.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По принципу действия: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электронные;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электромеханические. По периодичности работы: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суточные;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недельные;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астрономические;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обратного отсчета времени;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случайного включения-выключения;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универсальные.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По способу монтажа: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розеточные;</w:t>
      </w:r>
    </w:p>
    <w:p w:rsid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</w:r>
      <w:proofErr w:type="gramStart"/>
      <w:r w:rsidRPr="00E762BD">
        <w:rPr>
          <w:sz w:val="28"/>
          <w:szCs w:val="28"/>
        </w:rPr>
        <w:t>стационарные</w:t>
      </w:r>
      <w:proofErr w:type="gramEnd"/>
      <w:r w:rsidRPr="00E762BD">
        <w:rPr>
          <w:sz w:val="28"/>
          <w:szCs w:val="28"/>
        </w:rPr>
        <w:t>, устанавливаемые на DIN-рейку в электрощит.</w:t>
      </w:r>
    </w:p>
    <w:p w:rsidR="0057143A" w:rsidRPr="009D4C66" w:rsidRDefault="0057143A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4.32.</w:t>
      </w:r>
      <w:r w:rsidRPr="009D4C66">
        <w:rPr>
          <w:sz w:val="28"/>
          <w:szCs w:val="28"/>
        </w:rPr>
        <w:tab/>
        <w:t xml:space="preserve">Замена выключателей освещения на </w:t>
      </w:r>
      <w:proofErr w:type="spellStart"/>
      <w:r w:rsidRPr="009D4C66">
        <w:rPr>
          <w:sz w:val="28"/>
          <w:szCs w:val="28"/>
        </w:rPr>
        <w:t>диммеры</w:t>
      </w:r>
      <w:proofErr w:type="spellEnd"/>
    </w:p>
    <w:p w:rsidR="0057143A" w:rsidRP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 xml:space="preserve">Чтобы иметь возможность регулировать яркость системы освещения, в зависимости от времени суток и рабочих потребностей, что ведет к снижению рабочего напряжения ламп и потребления ими электрической энергии, взамен выключателей освещения можно внедрить </w:t>
      </w:r>
      <w:proofErr w:type="spellStart"/>
      <w:r w:rsidRPr="0057143A">
        <w:rPr>
          <w:sz w:val="28"/>
          <w:szCs w:val="28"/>
        </w:rPr>
        <w:t>диммеры</w:t>
      </w:r>
      <w:proofErr w:type="spellEnd"/>
      <w:r w:rsidRPr="0057143A">
        <w:rPr>
          <w:sz w:val="28"/>
          <w:szCs w:val="28"/>
        </w:rPr>
        <w:t xml:space="preserve"> - регуляторы яркости освещения.</w:t>
      </w:r>
    </w:p>
    <w:p w:rsidR="0057143A" w:rsidRP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 xml:space="preserve">Основные преимущества </w:t>
      </w:r>
      <w:proofErr w:type="spellStart"/>
      <w:r w:rsidRPr="0057143A">
        <w:rPr>
          <w:sz w:val="28"/>
          <w:szCs w:val="28"/>
        </w:rPr>
        <w:t>диммеров</w:t>
      </w:r>
      <w:proofErr w:type="spellEnd"/>
      <w:r w:rsidRPr="0057143A">
        <w:rPr>
          <w:sz w:val="28"/>
          <w:szCs w:val="28"/>
        </w:rPr>
        <w:t xml:space="preserve"> перед обычными выключателями:</w:t>
      </w:r>
    </w:p>
    <w:p w:rsidR="0057143A" w:rsidRP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>•</w:t>
      </w:r>
      <w:r w:rsidRPr="0057143A">
        <w:rPr>
          <w:sz w:val="28"/>
          <w:szCs w:val="28"/>
        </w:rPr>
        <w:tab/>
        <w:t>плавное изменение яркости света;</w:t>
      </w:r>
    </w:p>
    <w:p w:rsidR="0057143A" w:rsidRP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>•</w:t>
      </w:r>
      <w:r w:rsidRPr="0057143A">
        <w:rPr>
          <w:sz w:val="28"/>
          <w:szCs w:val="28"/>
        </w:rPr>
        <w:tab/>
        <w:t>экономия электрической энергии;</w:t>
      </w:r>
    </w:p>
    <w:p w:rsidR="00E762BD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>•</w:t>
      </w:r>
      <w:r w:rsidRPr="0057143A">
        <w:rPr>
          <w:sz w:val="28"/>
          <w:szCs w:val="28"/>
        </w:rPr>
        <w:tab/>
        <w:t>увеличение срока эксплуатации ламп за счет сниженного напряжения.</w:t>
      </w:r>
    </w:p>
    <w:p w:rsidR="0057143A" w:rsidRPr="009D4C66" w:rsidRDefault="0057143A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4.33.</w:t>
      </w:r>
      <w:r w:rsidRPr="009D4C66">
        <w:rPr>
          <w:sz w:val="28"/>
          <w:szCs w:val="28"/>
        </w:rPr>
        <w:tab/>
        <w:t xml:space="preserve">Замена смесителей вентильных на </w:t>
      </w:r>
      <w:proofErr w:type="gramStart"/>
      <w:r w:rsidRPr="009D4C66">
        <w:rPr>
          <w:sz w:val="28"/>
          <w:szCs w:val="28"/>
        </w:rPr>
        <w:t>рычажные</w:t>
      </w:r>
      <w:proofErr w:type="gramEnd"/>
      <w:r w:rsidRPr="009D4C66">
        <w:rPr>
          <w:sz w:val="28"/>
          <w:szCs w:val="28"/>
        </w:rPr>
        <w:t xml:space="preserve"> (горячая вода)</w:t>
      </w:r>
    </w:p>
    <w:p w:rsidR="0057143A" w:rsidRPr="009D4C66" w:rsidRDefault="0057143A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 xml:space="preserve">4.35. Замена смесителей вентильных на </w:t>
      </w:r>
      <w:proofErr w:type="gramStart"/>
      <w:r w:rsidRPr="009D4C66">
        <w:rPr>
          <w:sz w:val="28"/>
          <w:szCs w:val="28"/>
        </w:rPr>
        <w:t>рычажные</w:t>
      </w:r>
      <w:proofErr w:type="gramEnd"/>
      <w:r w:rsidRPr="009D4C66">
        <w:rPr>
          <w:sz w:val="28"/>
          <w:szCs w:val="28"/>
        </w:rPr>
        <w:t xml:space="preserve"> (холодная вода)</w:t>
      </w:r>
    </w:p>
    <w:p w:rsidR="0057143A" w:rsidRP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 xml:space="preserve">Преимущества смесителя рычажного типа перед </w:t>
      </w:r>
      <w:proofErr w:type="gramStart"/>
      <w:r w:rsidRPr="0057143A">
        <w:rPr>
          <w:sz w:val="28"/>
          <w:szCs w:val="28"/>
        </w:rPr>
        <w:t>вентильным</w:t>
      </w:r>
      <w:proofErr w:type="gramEnd"/>
      <w:r w:rsidRPr="0057143A">
        <w:rPr>
          <w:sz w:val="28"/>
          <w:szCs w:val="28"/>
        </w:rPr>
        <w:t>:</w:t>
      </w:r>
    </w:p>
    <w:p w:rsidR="0057143A" w:rsidRP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>•</w:t>
      </w:r>
      <w:r w:rsidRPr="0057143A">
        <w:rPr>
          <w:sz w:val="28"/>
          <w:szCs w:val="28"/>
        </w:rPr>
        <w:tab/>
        <w:t>надежность – так как он состоит из монолитного корпуса и картриджа, прикрепленного к корпусу одной гайкой, то и сломаться в нем практически нечему;</w:t>
      </w:r>
    </w:p>
    <w:p w:rsidR="0057143A" w:rsidRP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lastRenderedPageBreak/>
        <w:t>•</w:t>
      </w:r>
      <w:r w:rsidRPr="0057143A">
        <w:rPr>
          <w:sz w:val="28"/>
          <w:szCs w:val="28"/>
        </w:rPr>
        <w:tab/>
        <w:t>долговечность - благодаря отсутствию мелких деталей, при минимальном уходе смеситель может прослужить около 10 лет. Кроме изготовленных из хрупкого и некачественного силумина, который больше 2 лет не прослужит;</w:t>
      </w:r>
    </w:p>
    <w:p w:rsid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>•</w:t>
      </w:r>
      <w:r w:rsidRPr="0057143A">
        <w:rPr>
          <w:sz w:val="28"/>
          <w:szCs w:val="28"/>
        </w:rPr>
        <w:tab/>
        <w:t>экономичность – расход воды снижается до 30% благодаря тому, что не нужно регулировать температуру и напор воды двумя вентилями при каждом открытии</w:t>
      </w:r>
      <w:r w:rsidR="005106EF">
        <w:rPr>
          <w:sz w:val="28"/>
          <w:szCs w:val="28"/>
        </w:rPr>
        <w:t>.</w:t>
      </w:r>
    </w:p>
    <w:p w:rsidR="0057143A" w:rsidRPr="009D4C66" w:rsidRDefault="0057143A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 xml:space="preserve">4.34. Установка аэраторов </w:t>
      </w:r>
      <w:proofErr w:type="gramStart"/>
      <w:r w:rsidRPr="009D4C66">
        <w:rPr>
          <w:sz w:val="28"/>
          <w:szCs w:val="28"/>
        </w:rPr>
        <w:t>на</w:t>
      </w:r>
      <w:proofErr w:type="gramEnd"/>
      <w:r w:rsidRPr="009D4C66">
        <w:rPr>
          <w:sz w:val="28"/>
          <w:szCs w:val="28"/>
        </w:rPr>
        <w:t xml:space="preserve"> излив смесителей (горячая вода)</w:t>
      </w:r>
    </w:p>
    <w:p w:rsidR="0057143A" w:rsidRPr="009D4C66" w:rsidRDefault="0057143A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4.36.</w:t>
      </w:r>
      <w:r w:rsidRPr="009D4C66">
        <w:rPr>
          <w:sz w:val="28"/>
          <w:szCs w:val="28"/>
        </w:rPr>
        <w:tab/>
        <w:t xml:space="preserve">Установка аэраторов </w:t>
      </w:r>
      <w:proofErr w:type="gramStart"/>
      <w:r w:rsidRPr="009D4C66">
        <w:rPr>
          <w:sz w:val="28"/>
          <w:szCs w:val="28"/>
        </w:rPr>
        <w:t>на</w:t>
      </w:r>
      <w:proofErr w:type="gramEnd"/>
      <w:r w:rsidRPr="009D4C66">
        <w:rPr>
          <w:sz w:val="28"/>
          <w:szCs w:val="28"/>
        </w:rPr>
        <w:t xml:space="preserve"> излив смесителей (холодная вода)</w:t>
      </w:r>
    </w:p>
    <w:p w:rsid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 xml:space="preserve">Аэратор представляет собой специальную насадку, которая устанавливается на носик </w:t>
      </w:r>
      <w:proofErr w:type="spellStart"/>
      <w:r w:rsidRPr="0057143A">
        <w:rPr>
          <w:sz w:val="28"/>
          <w:szCs w:val="28"/>
        </w:rPr>
        <w:t>излива</w:t>
      </w:r>
      <w:proofErr w:type="spellEnd"/>
      <w:r w:rsidRPr="0057143A">
        <w:rPr>
          <w:sz w:val="28"/>
          <w:szCs w:val="28"/>
        </w:rPr>
        <w:t>. В ее конструкции предусмотрено несколько сетчатых фильтров. Они рассеивают поток воды, и за счет смешивания с воздухом струя становится более мягкой и объемной. В итоге, можно получить струю того же сечения, но при меньшем напоре/расходе воды. Экономия расхода воды после установки аэратора составляет около 50%.</w:t>
      </w:r>
    </w:p>
    <w:p w:rsidR="0057143A" w:rsidRPr="009D4C66" w:rsidRDefault="0057143A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4.37.</w:t>
      </w:r>
      <w:r w:rsidRPr="009D4C66">
        <w:rPr>
          <w:sz w:val="28"/>
          <w:szCs w:val="28"/>
        </w:rPr>
        <w:tab/>
        <w:t>Установка двухрежимных смывных бачков</w:t>
      </w:r>
    </w:p>
    <w:p w:rsid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>Два режима смывного бачка позволяют по необходимости опорожнять либо весь бачок, либо только половину. Соответственно, экономия при установке двухрежимного смывного бачка может достигнуть 50%.</w:t>
      </w:r>
    </w:p>
    <w:p w:rsidR="0057143A" w:rsidRDefault="0057143A" w:rsidP="0057143A">
      <w:pPr>
        <w:pStyle w:val="a6"/>
        <w:numPr>
          <w:ilvl w:val="0"/>
          <w:numId w:val="13"/>
        </w:numPr>
        <w:rPr>
          <w:sz w:val="28"/>
          <w:szCs w:val="28"/>
        </w:rPr>
      </w:pPr>
      <w:r w:rsidRPr="00875FF0">
        <w:rPr>
          <w:sz w:val="28"/>
          <w:szCs w:val="28"/>
        </w:rPr>
        <w:t>График внедрения мероприятий программы энергосбережения и повышения энергетической эффективности</w:t>
      </w:r>
    </w:p>
    <w:p w:rsidR="005106EF" w:rsidRPr="005106EF" w:rsidRDefault="005106EF" w:rsidP="005106EF">
      <w:pPr>
        <w:rPr>
          <w:sz w:val="28"/>
          <w:szCs w:val="28"/>
        </w:rPr>
      </w:pPr>
    </w:p>
    <w:tbl>
      <w:tblPr>
        <w:tblStyle w:val="TableNormal4"/>
        <w:tblW w:w="98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260"/>
        <w:gridCol w:w="1354"/>
      </w:tblGrid>
      <w:tr w:rsidR="0057143A" w:rsidRPr="00875FF0" w:rsidTr="005106EF">
        <w:trPr>
          <w:trHeight w:val="678"/>
        </w:trPr>
        <w:tc>
          <w:tcPr>
            <w:tcW w:w="709" w:type="dxa"/>
            <w:shd w:val="clear" w:color="auto" w:fill="auto"/>
          </w:tcPr>
          <w:p w:rsidR="0057143A" w:rsidRPr="00875FF0" w:rsidRDefault="0057143A" w:rsidP="0057143A">
            <w:pPr>
              <w:spacing w:before="85"/>
              <w:ind w:left="98" w:right="71" w:firstLine="45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№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proofErr w:type="gramStart"/>
            <w:r w:rsidRPr="00875FF0">
              <w:rPr>
                <w:sz w:val="28"/>
                <w:szCs w:val="28"/>
              </w:rPr>
              <w:t>п</w:t>
            </w:r>
            <w:proofErr w:type="gramEnd"/>
            <w:r w:rsidRPr="00875FF0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57143A" w:rsidRPr="00875FF0" w:rsidRDefault="0057143A" w:rsidP="0057143A">
            <w:pPr>
              <w:spacing w:before="212"/>
              <w:ind w:right="1182"/>
              <w:jc w:val="right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Наименование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57143A" w:rsidRPr="00875FF0" w:rsidRDefault="0057143A" w:rsidP="0057143A">
            <w:pPr>
              <w:spacing w:before="85"/>
              <w:ind w:left="625" w:right="578" w:hanging="24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Сберегаемый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энергоресурс</w:t>
            </w:r>
          </w:p>
        </w:tc>
        <w:tc>
          <w:tcPr>
            <w:tcW w:w="1354" w:type="dxa"/>
            <w:shd w:val="clear" w:color="auto" w:fill="auto"/>
          </w:tcPr>
          <w:p w:rsidR="0057143A" w:rsidRPr="00875FF0" w:rsidRDefault="0057143A" w:rsidP="0057143A">
            <w:pPr>
              <w:spacing w:before="85"/>
              <w:ind w:left="94" w:right="71" w:firstLine="398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Год</w:t>
            </w:r>
            <w:r w:rsidRPr="00875FF0">
              <w:rPr>
                <w:spacing w:val="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реализации</w:t>
            </w:r>
          </w:p>
        </w:tc>
      </w:tr>
      <w:tr w:rsidR="0057143A" w:rsidRPr="00875FF0" w:rsidTr="005106EF">
        <w:trPr>
          <w:trHeight w:val="455"/>
        </w:trPr>
        <w:tc>
          <w:tcPr>
            <w:tcW w:w="9859" w:type="dxa"/>
            <w:gridSpan w:val="4"/>
          </w:tcPr>
          <w:p w:rsidR="0057143A" w:rsidRPr="00875FF0" w:rsidRDefault="0086524B" w:rsidP="0086524B">
            <w:pPr>
              <w:spacing w:before="87"/>
              <w:ind w:right="26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57143A" w:rsidRPr="00875FF0">
              <w:rPr>
                <w:sz w:val="28"/>
                <w:szCs w:val="28"/>
              </w:rPr>
              <w:t>Организационные</w:t>
            </w:r>
            <w:r w:rsidR="0057143A" w:rsidRPr="00875FF0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 xml:space="preserve"> м</w:t>
            </w:r>
            <w:r w:rsidR="0057143A" w:rsidRPr="00875FF0">
              <w:rPr>
                <w:sz w:val="28"/>
                <w:szCs w:val="28"/>
              </w:rPr>
              <w:t>ероприятия</w:t>
            </w:r>
          </w:p>
        </w:tc>
      </w:tr>
      <w:tr w:rsidR="0057143A" w:rsidRPr="00875FF0" w:rsidTr="005106EF">
        <w:trPr>
          <w:trHeight w:val="274"/>
        </w:trPr>
        <w:tc>
          <w:tcPr>
            <w:tcW w:w="709" w:type="dxa"/>
          </w:tcPr>
          <w:p w:rsidR="0057143A" w:rsidRPr="00875FF0" w:rsidRDefault="0057143A" w:rsidP="0057143A">
            <w:pPr>
              <w:spacing w:before="9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7143A" w:rsidRPr="00875FF0" w:rsidRDefault="0057143A" w:rsidP="0057143A">
            <w:pPr>
              <w:ind w:left="83" w:right="1295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Обучение ответственного за реализацию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мероприятий программы</w:t>
            </w:r>
            <w:r w:rsidRPr="00875FF0">
              <w:rPr>
                <w:spacing w:val="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энергосбережения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повышения</w:t>
            </w:r>
          </w:p>
          <w:p w:rsidR="0057143A" w:rsidRPr="00875FF0" w:rsidRDefault="0057143A" w:rsidP="0057143A">
            <w:pPr>
              <w:spacing w:line="240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энергетической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эффективности</w:t>
            </w:r>
          </w:p>
        </w:tc>
        <w:tc>
          <w:tcPr>
            <w:tcW w:w="3260" w:type="dxa"/>
          </w:tcPr>
          <w:p w:rsidR="005106EF" w:rsidRDefault="005106EF" w:rsidP="005106EF">
            <w:pPr>
              <w:ind w:left="125" w:right="119"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Электрическая энергия,</w:t>
            </w:r>
          </w:p>
          <w:p w:rsidR="0057143A" w:rsidRPr="00875FF0" w:rsidRDefault="0057143A" w:rsidP="005106EF">
            <w:pPr>
              <w:ind w:left="125" w:right="119" w:firstLine="6"/>
              <w:jc w:val="center"/>
              <w:rPr>
                <w:sz w:val="28"/>
                <w:szCs w:val="28"/>
              </w:rPr>
            </w:pPr>
            <w:r w:rsidRPr="00875FF0">
              <w:rPr>
                <w:spacing w:val="1"/>
                <w:sz w:val="28"/>
                <w:szCs w:val="28"/>
              </w:rPr>
              <w:t xml:space="preserve"> </w:t>
            </w:r>
            <w:r w:rsidR="005106EF"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1354" w:type="dxa"/>
          </w:tcPr>
          <w:p w:rsidR="0057143A" w:rsidRPr="00875FF0" w:rsidRDefault="0057143A" w:rsidP="0057143A">
            <w:pPr>
              <w:spacing w:before="4"/>
              <w:rPr>
                <w:sz w:val="28"/>
                <w:szCs w:val="28"/>
              </w:rPr>
            </w:pPr>
          </w:p>
          <w:p w:rsidR="0057143A" w:rsidRPr="00875FF0" w:rsidRDefault="005106EF" w:rsidP="0057143A">
            <w:pPr>
              <w:ind w:left="176" w:right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57143A" w:rsidRPr="00875FF0" w:rsidTr="005106EF">
        <w:trPr>
          <w:trHeight w:val="757"/>
        </w:trPr>
        <w:tc>
          <w:tcPr>
            <w:tcW w:w="709" w:type="dxa"/>
          </w:tcPr>
          <w:p w:rsidR="0057143A" w:rsidRPr="00875FF0" w:rsidRDefault="0057143A" w:rsidP="0057143A">
            <w:pPr>
              <w:spacing w:before="8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spacing w:before="1"/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7143A" w:rsidRPr="00875FF0" w:rsidRDefault="0057143A" w:rsidP="0057143A">
            <w:pPr>
              <w:ind w:left="83" w:right="871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Отчет о реализации мероприятий программы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энергосбережения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повышения</w:t>
            </w:r>
          </w:p>
          <w:p w:rsidR="0057143A" w:rsidRPr="00875FF0" w:rsidRDefault="0057143A" w:rsidP="0057143A">
            <w:pPr>
              <w:spacing w:line="238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энергетической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эффективности</w:t>
            </w:r>
          </w:p>
        </w:tc>
        <w:tc>
          <w:tcPr>
            <w:tcW w:w="3260" w:type="dxa"/>
          </w:tcPr>
          <w:p w:rsidR="0057143A" w:rsidRPr="00875FF0" w:rsidRDefault="0057143A" w:rsidP="0057143A">
            <w:pPr>
              <w:ind w:left="438" w:right="130" w:hanging="281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 энергия,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тепловая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="005106EF">
              <w:rPr>
                <w:sz w:val="28"/>
                <w:szCs w:val="28"/>
              </w:rPr>
              <w:t>энергия</w:t>
            </w:r>
          </w:p>
          <w:p w:rsidR="0057143A" w:rsidRPr="00875FF0" w:rsidRDefault="0057143A" w:rsidP="0057143A">
            <w:pPr>
              <w:spacing w:line="238" w:lineRule="exact"/>
              <w:ind w:left="126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7143A" w:rsidRPr="00875FF0" w:rsidRDefault="005106EF" w:rsidP="005106EF">
            <w:pPr>
              <w:ind w:left="176" w:right="1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143A" w:rsidRPr="00875FF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57143A" w:rsidRPr="00875FF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57143A" w:rsidRPr="00875FF0" w:rsidTr="005106EF">
        <w:trPr>
          <w:trHeight w:val="758"/>
        </w:trPr>
        <w:tc>
          <w:tcPr>
            <w:tcW w:w="709" w:type="dxa"/>
          </w:tcPr>
          <w:p w:rsidR="0057143A" w:rsidRPr="00875FF0" w:rsidRDefault="0057143A" w:rsidP="0057143A">
            <w:pPr>
              <w:spacing w:before="11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57143A" w:rsidRPr="00875FF0" w:rsidRDefault="0057143A" w:rsidP="005106EF">
            <w:pPr>
              <w:spacing w:line="242" w:lineRule="auto"/>
              <w:ind w:left="83" w:right="142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 xml:space="preserve">Сверка данных </w:t>
            </w:r>
            <w:r w:rsidR="005106EF">
              <w:rPr>
                <w:sz w:val="28"/>
                <w:szCs w:val="28"/>
              </w:rPr>
              <w:t>ж</w:t>
            </w:r>
            <w:r w:rsidRPr="00875FF0">
              <w:rPr>
                <w:sz w:val="28"/>
                <w:szCs w:val="28"/>
              </w:rPr>
              <w:t>урнала учета</w:t>
            </w:r>
            <w:r w:rsidRPr="00875FF0">
              <w:rPr>
                <w:spacing w:val="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топливно-энергетических</w:t>
            </w:r>
            <w:r w:rsidRPr="00875FF0">
              <w:rPr>
                <w:spacing w:val="-8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ресурсов</w:t>
            </w:r>
          </w:p>
          <w:p w:rsidR="0057143A" w:rsidRPr="00875FF0" w:rsidRDefault="0057143A" w:rsidP="005106EF">
            <w:pPr>
              <w:spacing w:line="233" w:lineRule="exact"/>
              <w:ind w:left="83" w:right="142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холодной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воды со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счетами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поставщиков</w:t>
            </w:r>
          </w:p>
        </w:tc>
        <w:tc>
          <w:tcPr>
            <w:tcW w:w="3260" w:type="dxa"/>
          </w:tcPr>
          <w:p w:rsidR="0057143A" w:rsidRPr="00875FF0" w:rsidRDefault="0057143A" w:rsidP="0057143A">
            <w:pPr>
              <w:spacing w:line="247" w:lineRule="exact"/>
              <w:ind w:left="141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</w:t>
            </w:r>
            <w:r w:rsidRPr="00875FF0">
              <w:rPr>
                <w:spacing w:val="-7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энергия,</w:t>
            </w:r>
          </w:p>
          <w:p w:rsidR="0057143A" w:rsidRPr="00875FF0" w:rsidRDefault="0057143A" w:rsidP="005106EF">
            <w:pPr>
              <w:spacing w:line="252" w:lineRule="exact"/>
              <w:ind w:left="126" w:right="117" w:firstLine="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тепловая энергия,</w:t>
            </w:r>
            <w:r w:rsidRPr="00875FF0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</w:tcPr>
          <w:p w:rsidR="0057143A" w:rsidRPr="00875FF0" w:rsidRDefault="0057143A" w:rsidP="005106EF">
            <w:pPr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</w:t>
            </w:r>
            <w:r w:rsidR="005106EF">
              <w:rPr>
                <w:sz w:val="28"/>
                <w:szCs w:val="28"/>
              </w:rPr>
              <w:t>4-2026</w:t>
            </w:r>
          </w:p>
        </w:tc>
      </w:tr>
      <w:tr w:rsidR="0057143A" w:rsidRPr="00875FF0" w:rsidTr="005106EF">
        <w:trPr>
          <w:trHeight w:val="760"/>
        </w:trPr>
        <w:tc>
          <w:tcPr>
            <w:tcW w:w="709" w:type="dxa"/>
          </w:tcPr>
          <w:p w:rsidR="0057143A" w:rsidRPr="00875FF0" w:rsidRDefault="0057143A" w:rsidP="0057143A">
            <w:pPr>
              <w:spacing w:before="11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7143A" w:rsidRPr="00875FF0" w:rsidRDefault="0057143A" w:rsidP="0057143A">
            <w:pPr>
              <w:ind w:left="83" w:right="438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Создание комплекта материалов для инструктажа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наглядной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агитации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энергосбережению</w:t>
            </w:r>
          </w:p>
          <w:p w:rsidR="0057143A" w:rsidRPr="00875FF0" w:rsidRDefault="0057143A" w:rsidP="0057143A">
            <w:pPr>
              <w:spacing w:line="238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lastRenderedPageBreak/>
              <w:t>и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повышению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энергетической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эффективности</w:t>
            </w:r>
          </w:p>
        </w:tc>
        <w:tc>
          <w:tcPr>
            <w:tcW w:w="3260" w:type="dxa"/>
          </w:tcPr>
          <w:p w:rsidR="0057143A" w:rsidRPr="00875FF0" w:rsidRDefault="0057143A" w:rsidP="005106EF">
            <w:pPr>
              <w:spacing w:line="252" w:lineRule="exact"/>
              <w:ind w:left="126" w:right="117" w:firstLine="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lastRenderedPageBreak/>
              <w:t>Электрическая энергия,</w:t>
            </w:r>
            <w:r w:rsidRPr="00875FF0">
              <w:rPr>
                <w:spacing w:val="1"/>
                <w:sz w:val="28"/>
                <w:szCs w:val="28"/>
              </w:rPr>
              <w:t xml:space="preserve"> </w:t>
            </w:r>
            <w:r w:rsidR="005106EF"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1354" w:type="dxa"/>
          </w:tcPr>
          <w:p w:rsidR="0057143A" w:rsidRPr="00875FF0" w:rsidRDefault="0057143A" w:rsidP="005106EF">
            <w:pPr>
              <w:ind w:left="176" w:right="170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</w:t>
            </w:r>
            <w:r w:rsidR="005106EF">
              <w:rPr>
                <w:sz w:val="28"/>
                <w:szCs w:val="28"/>
              </w:rPr>
              <w:t>4</w:t>
            </w:r>
          </w:p>
        </w:tc>
      </w:tr>
      <w:tr w:rsidR="0057143A" w:rsidRPr="00875FF0" w:rsidTr="005106EF">
        <w:trPr>
          <w:trHeight w:val="758"/>
        </w:trPr>
        <w:tc>
          <w:tcPr>
            <w:tcW w:w="709" w:type="dxa"/>
          </w:tcPr>
          <w:p w:rsidR="0057143A" w:rsidRPr="00875FF0" w:rsidRDefault="0057143A" w:rsidP="0057143A">
            <w:pPr>
              <w:spacing w:before="8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spacing w:before="1"/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57143A" w:rsidRPr="00875FF0" w:rsidRDefault="0057143A" w:rsidP="005106EF">
            <w:pPr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 xml:space="preserve">Инструктаж персонала и </w:t>
            </w:r>
            <w:r w:rsidR="00845727">
              <w:rPr>
                <w:sz w:val="28"/>
                <w:szCs w:val="28"/>
              </w:rPr>
              <w:t xml:space="preserve"> п</w:t>
            </w:r>
            <w:r w:rsidRPr="00875FF0">
              <w:rPr>
                <w:sz w:val="28"/>
                <w:szCs w:val="28"/>
              </w:rPr>
              <w:t>осетителей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энергосбережению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повышению</w:t>
            </w:r>
            <w:r w:rsidR="005106EF">
              <w:rPr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энергетической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эффективности</w:t>
            </w:r>
          </w:p>
        </w:tc>
        <w:tc>
          <w:tcPr>
            <w:tcW w:w="3260" w:type="dxa"/>
          </w:tcPr>
          <w:p w:rsidR="0057143A" w:rsidRPr="00875FF0" w:rsidRDefault="0057143A" w:rsidP="005106EF">
            <w:pPr>
              <w:ind w:left="438" w:right="130" w:hanging="281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 энергия,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тепловая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="005106EF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57143A" w:rsidRPr="00875FF0" w:rsidRDefault="0057143A" w:rsidP="005106EF">
            <w:pPr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</w:t>
            </w:r>
            <w:r w:rsidR="005106EF">
              <w:rPr>
                <w:sz w:val="28"/>
                <w:szCs w:val="28"/>
              </w:rPr>
              <w:t>4</w:t>
            </w:r>
            <w:r w:rsidRPr="00875FF0">
              <w:rPr>
                <w:sz w:val="28"/>
                <w:szCs w:val="28"/>
              </w:rPr>
              <w:t>-202</w:t>
            </w:r>
            <w:r w:rsidR="005106EF">
              <w:rPr>
                <w:sz w:val="28"/>
                <w:szCs w:val="28"/>
              </w:rPr>
              <w:t>6</w:t>
            </w:r>
          </w:p>
        </w:tc>
      </w:tr>
      <w:tr w:rsidR="0057143A" w:rsidRPr="00875FF0" w:rsidTr="005106EF">
        <w:trPr>
          <w:trHeight w:val="760"/>
        </w:trPr>
        <w:tc>
          <w:tcPr>
            <w:tcW w:w="709" w:type="dxa"/>
          </w:tcPr>
          <w:p w:rsidR="0057143A" w:rsidRPr="00875FF0" w:rsidRDefault="0057143A" w:rsidP="0057143A">
            <w:pPr>
              <w:spacing w:before="11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57143A" w:rsidRPr="00875FF0" w:rsidRDefault="0057143A" w:rsidP="005106EF">
            <w:pPr>
              <w:spacing w:line="247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Установка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средств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наглядной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агитации</w:t>
            </w:r>
            <w:r w:rsidR="005106EF">
              <w:rPr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 энергосбережению и повышению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r w:rsidR="0086524B">
              <w:rPr>
                <w:spacing w:val="-52"/>
                <w:sz w:val="28"/>
                <w:szCs w:val="28"/>
              </w:rPr>
              <w:t xml:space="preserve"> э</w:t>
            </w:r>
            <w:r w:rsidRPr="00875FF0">
              <w:rPr>
                <w:sz w:val="28"/>
                <w:szCs w:val="28"/>
              </w:rPr>
              <w:t>нергетической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эффективности</w:t>
            </w:r>
          </w:p>
        </w:tc>
        <w:tc>
          <w:tcPr>
            <w:tcW w:w="3260" w:type="dxa"/>
          </w:tcPr>
          <w:p w:rsidR="0057143A" w:rsidRPr="00875FF0" w:rsidRDefault="0057143A" w:rsidP="0057143A">
            <w:pPr>
              <w:spacing w:line="247" w:lineRule="exact"/>
              <w:ind w:left="141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</w:t>
            </w:r>
            <w:r w:rsidRPr="00875FF0">
              <w:rPr>
                <w:spacing w:val="-7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энергия,</w:t>
            </w:r>
          </w:p>
          <w:p w:rsidR="0057143A" w:rsidRPr="00875FF0" w:rsidRDefault="005106EF" w:rsidP="005106EF">
            <w:pPr>
              <w:spacing w:line="252" w:lineRule="exact"/>
              <w:ind w:left="126" w:right="117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1354" w:type="dxa"/>
          </w:tcPr>
          <w:p w:rsidR="0057143A" w:rsidRPr="00875FF0" w:rsidRDefault="0057143A" w:rsidP="005106EF">
            <w:pPr>
              <w:ind w:left="176" w:right="170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</w:t>
            </w:r>
            <w:r w:rsidR="005106EF">
              <w:rPr>
                <w:sz w:val="28"/>
                <w:szCs w:val="28"/>
              </w:rPr>
              <w:t>4</w:t>
            </w:r>
          </w:p>
        </w:tc>
      </w:tr>
      <w:tr w:rsidR="0057143A" w:rsidRPr="00875FF0" w:rsidTr="005106EF">
        <w:trPr>
          <w:trHeight w:val="505"/>
        </w:trPr>
        <w:tc>
          <w:tcPr>
            <w:tcW w:w="709" w:type="dxa"/>
          </w:tcPr>
          <w:p w:rsidR="0057143A" w:rsidRPr="00875FF0" w:rsidRDefault="0057143A" w:rsidP="0057143A">
            <w:pPr>
              <w:spacing w:before="123"/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57143A" w:rsidRPr="00875FF0" w:rsidRDefault="0057143A" w:rsidP="0086524B">
            <w:pPr>
              <w:spacing w:line="246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Введение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контроль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графика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режимов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работы</w:t>
            </w:r>
            <w:r w:rsidR="0086524B">
              <w:rPr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системы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отопления</w:t>
            </w:r>
          </w:p>
        </w:tc>
        <w:tc>
          <w:tcPr>
            <w:tcW w:w="3260" w:type="dxa"/>
          </w:tcPr>
          <w:p w:rsidR="0057143A" w:rsidRPr="00875FF0" w:rsidRDefault="0057143A" w:rsidP="0057143A">
            <w:pPr>
              <w:spacing w:before="118"/>
              <w:ind w:left="140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Тепловая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57143A" w:rsidRPr="00875FF0" w:rsidRDefault="0057143A" w:rsidP="005106EF">
            <w:pPr>
              <w:spacing w:before="118"/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</w:t>
            </w:r>
            <w:r w:rsidR="005106EF">
              <w:rPr>
                <w:sz w:val="28"/>
                <w:szCs w:val="28"/>
              </w:rPr>
              <w:t>4</w:t>
            </w:r>
            <w:r w:rsidRPr="00875FF0">
              <w:rPr>
                <w:sz w:val="28"/>
                <w:szCs w:val="28"/>
              </w:rPr>
              <w:t>-202</w:t>
            </w:r>
            <w:r w:rsidR="005106EF">
              <w:rPr>
                <w:sz w:val="28"/>
                <w:szCs w:val="28"/>
              </w:rPr>
              <w:t>6</w:t>
            </w:r>
          </w:p>
        </w:tc>
      </w:tr>
      <w:tr w:rsidR="0057143A" w:rsidRPr="00875FF0" w:rsidTr="005106EF">
        <w:trPr>
          <w:trHeight w:val="506"/>
        </w:trPr>
        <w:tc>
          <w:tcPr>
            <w:tcW w:w="709" w:type="dxa"/>
          </w:tcPr>
          <w:p w:rsidR="0057143A" w:rsidRPr="00875FF0" w:rsidRDefault="0057143A" w:rsidP="0057143A">
            <w:pPr>
              <w:spacing w:before="123"/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57143A" w:rsidRPr="00875FF0" w:rsidRDefault="0057143A" w:rsidP="0086524B">
            <w:pPr>
              <w:spacing w:line="246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Освобождение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приборов</w:t>
            </w:r>
            <w:r w:rsidRPr="00875FF0">
              <w:rPr>
                <w:spacing w:val="-6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отопления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от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декоративных</w:t>
            </w:r>
            <w:r w:rsidR="0086524B">
              <w:rPr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ограждений,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штор,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близко стоящей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мебели</w:t>
            </w:r>
          </w:p>
        </w:tc>
        <w:tc>
          <w:tcPr>
            <w:tcW w:w="3260" w:type="dxa"/>
          </w:tcPr>
          <w:p w:rsidR="0057143A" w:rsidRPr="00875FF0" w:rsidRDefault="0057143A" w:rsidP="0057143A">
            <w:pPr>
              <w:spacing w:before="118"/>
              <w:ind w:left="140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Тепловая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57143A" w:rsidRPr="00875FF0" w:rsidRDefault="0057143A" w:rsidP="005106EF">
            <w:pPr>
              <w:spacing w:before="118"/>
              <w:ind w:left="176" w:right="170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</w:t>
            </w:r>
            <w:r w:rsidR="005106EF">
              <w:rPr>
                <w:sz w:val="28"/>
                <w:szCs w:val="28"/>
              </w:rPr>
              <w:t>4</w:t>
            </w:r>
          </w:p>
        </w:tc>
      </w:tr>
      <w:tr w:rsidR="0057143A" w:rsidRPr="00875FF0" w:rsidTr="005106EF">
        <w:trPr>
          <w:trHeight w:val="453"/>
        </w:trPr>
        <w:tc>
          <w:tcPr>
            <w:tcW w:w="709" w:type="dxa"/>
          </w:tcPr>
          <w:p w:rsidR="0057143A" w:rsidRPr="00875FF0" w:rsidRDefault="0057143A" w:rsidP="0057143A">
            <w:pPr>
              <w:spacing w:before="99"/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57143A" w:rsidRPr="00875FF0" w:rsidRDefault="0057143A" w:rsidP="005106EF">
            <w:pPr>
              <w:spacing w:before="94"/>
              <w:ind w:right="2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Балансировка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стояков</w:t>
            </w:r>
            <w:r w:rsidR="005106EF">
              <w:rPr>
                <w:spacing w:val="-2"/>
                <w:sz w:val="28"/>
                <w:szCs w:val="28"/>
              </w:rPr>
              <w:t xml:space="preserve"> с</w:t>
            </w:r>
            <w:r w:rsidRPr="00875FF0">
              <w:rPr>
                <w:sz w:val="28"/>
                <w:szCs w:val="28"/>
              </w:rPr>
              <w:t>истемы</w:t>
            </w:r>
            <w:r w:rsidR="00845727">
              <w:rPr>
                <w:sz w:val="28"/>
                <w:szCs w:val="28"/>
              </w:rPr>
              <w:t xml:space="preserve"> </w:t>
            </w:r>
            <w:r w:rsidR="001D6A29">
              <w:rPr>
                <w:sz w:val="28"/>
                <w:szCs w:val="28"/>
              </w:rPr>
              <w:t>о</w:t>
            </w:r>
            <w:r w:rsidRPr="00875FF0">
              <w:rPr>
                <w:sz w:val="28"/>
                <w:szCs w:val="28"/>
              </w:rPr>
              <w:t>топления</w:t>
            </w:r>
          </w:p>
        </w:tc>
        <w:tc>
          <w:tcPr>
            <w:tcW w:w="3260" w:type="dxa"/>
          </w:tcPr>
          <w:p w:rsidR="0057143A" w:rsidRPr="00875FF0" w:rsidRDefault="0057143A" w:rsidP="0057143A">
            <w:pPr>
              <w:spacing w:before="94"/>
              <w:ind w:left="139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Тепловая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57143A" w:rsidRPr="00875FF0" w:rsidRDefault="0057143A" w:rsidP="005106EF">
            <w:pPr>
              <w:spacing w:before="94"/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</w:t>
            </w:r>
            <w:r w:rsidR="005106EF">
              <w:rPr>
                <w:sz w:val="28"/>
                <w:szCs w:val="28"/>
              </w:rPr>
              <w:t>4</w:t>
            </w:r>
            <w:r w:rsidRPr="00875FF0">
              <w:rPr>
                <w:sz w:val="28"/>
                <w:szCs w:val="28"/>
              </w:rPr>
              <w:t>-2</w:t>
            </w:r>
            <w:r w:rsidR="005106EF">
              <w:rPr>
                <w:sz w:val="28"/>
                <w:szCs w:val="28"/>
              </w:rPr>
              <w:t>026</w:t>
            </w:r>
          </w:p>
        </w:tc>
      </w:tr>
      <w:tr w:rsidR="0057143A" w:rsidRPr="00875FF0" w:rsidTr="005106EF">
        <w:trPr>
          <w:trHeight w:val="506"/>
        </w:trPr>
        <w:tc>
          <w:tcPr>
            <w:tcW w:w="709" w:type="dxa"/>
          </w:tcPr>
          <w:p w:rsidR="0057143A" w:rsidRPr="00875FF0" w:rsidRDefault="0057143A" w:rsidP="0057143A">
            <w:pPr>
              <w:spacing w:before="125"/>
              <w:ind w:left="124" w:right="120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57143A" w:rsidRPr="00875FF0" w:rsidRDefault="0057143A" w:rsidP="0057143A">
            <w:pPr>
              <w:spacing w:line="246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Своевременное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включение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выключение</w:t>
            </w:r>
          </w:p>
          <w:p w:rsidR="0057143A" w:rsidRPr="00875FF0" w:rsidRDefault="0057143A" w:rsidP="0057143A">
            <w:pPr>
              <w:spacing w:line="240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светильников</w:t>
            </w:r>
          </w:p>
        </w:tc>
        <w:tc>
          <w:tcPr>
            <w:tcW w:w="3260" w:type="dxa"/>
          </w:tcPr>
          <w:p w:rsidR="0057143A" w:rsidRPr="00875FF0" w:rsidRDefault="0057143A" w:rsidP="0057143A">
            <w:pPr>
              <w:spacing w:before="121"/>
              <w:ind w:left="140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57143A" w:rsidRPr="00875FF0" w:rsidRDefault="0057143A" w:rsidP="00181003">
            <w:pPr>
              <w:spacing w:before="121"/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</w:t>
            </w:r>
            <w:r w:rsidR="00181003">
              <w:rPr>
                <w:sz w:val="28"/>
                <w:szCs w:val="28"/>
              </w:rPr>
              <w:t>4</w:t>
            </w:r>
            <w:r w:rsidRPr="00875FF0">
              <w:rPr>
                <w:sz w:val="28"/>
                <w:szCs w:val="28"/>
              </w:rPr>
              <w:t>-202</w:t>
            </w:r>
            <w:r w:rsidR="00181003">
              <w:rPr>
                <w:sz w:val="28"/>
                <w:szCs w:val="28"/>
              </w:rPr>
              <w:t>6</w:t>
            </w:r>
          </w:p>
        </w:tc>
      </w:tr>
      <w:tr w:rsidR="0057143A" w:rsidRPr="00875FF0" w:rsidTr="005106EF">
        <w:trPr>
          <w:trHeight w:val="506"/>
        </w:trPr>
        <w:tc>
          <w:tcPr>
            <w:tcW w:w="709" w:type="dxa"/>
          </w:tcPr>
          <w:p w:rsidR="0057143A" w:rsidRPr="00875FF0" w:rsidRDefault="0057143A" w:rsidP="0057143A">
            <w:pPr>
              <w:spacing w:before="125"/>
              <w:ind w:left="124" w:right="120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57143A" w:rsidRPr="00875FF0" w:rsidRDefault="0057143A" w:rsidP="005106EF">
            <w:pPr>
              <w:spacing w:line="246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Отключение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электроприборов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от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розетки</w:t>
            </w:r>
            <w:r w:rsidR="005106EF">
              <w:rPr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в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конце рабочего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дня</w:t>
            </w:r>
          </w:p>
        </w:tc>
        <w:tc>
          <w:tcPr>
            <w:tcW w:w="3260" w:type="dxa"/>
          </w:tcPr>
          <w:p w:rsidR="0057143A" w:rsidRPr="00875FF0" w:rsidRDefault="0057143A" w:rsidP="0057143A">
            <w:pPr>
              <w:spacing w:before="121"/>
              <w:ind w:left="140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57143A" w:rsidRPr="00875FF0" w:rsidRDefault="00181003" w:rsidP="0057143A">
            <w:pPr>
              <w:spacing w:before="121"/>
              <w:ind w:left="176" w:right="1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</w:tr>
      <w:tr w:rsidR="0057143A" w:rsidRPr="00875FF0" w:rsidTr="005106EF">
        <w:trPr>
          <w:trHeight w:val="505"/>
        </w:trPr>
        <w:tc>
          <w:tcPr>
            <w:tcW w:w="709" w:type="dxa"/>
          </w:tcPr>
          <w:p w:rsidR="0057143A" w:rsidRPr="00875FF0" w:rsidRDefault="0057143A" w:rsidP="0057143A">
            <w:pPr>
              <w:spacing w:before="125"/>
              <w:ind w:left="124" w:right="120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57143A" w:rsidRPr="00875FF0" w:rsidRDefault="0057143A" w:rsidP="00181003">
            <w:pPr>
              <w:spacing w:line="246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Запрет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на использование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подзарядку</w:t>
            </w:r>
            <w:r w:rsidR="00181003">
              <w:rPr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личных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бытовых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приборов</w:t>
            </w:r>
          </w:p>
        </w:tc>
        <w:tc>
          <w:tcPr>
            <w:tcW w:w="3260" w:type="dxa"/>
          </w:tcPr>
          <w:p w:rsidR="0057143A" w:rsidRPr="00875FF0" w:rsidRDefault="0057143A" w:rsidP="0057143A">
            <w:pPr>
              <w:spacing w:before="121"/>
              <w:ind w:left="140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57143A" w:rsidRPr="00875FF0" w:rsidRDefault="0057143A" w:rsidP="00181003">
            <w:pPr>
              <w:spacing w:before="121"/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</w:t>
            </w:r>
            <w:r w:rsidR="00181003">
              <w:rPr>
                <w:sz w:val="28"/>
                <w:szCs w:val="28"/>
              </w:rPr>
              <w:t>4-2026</w:t>
            </w:r>
          </w:p>
        </w:tc>
      </w:tr>
      <w:tr w:rsidR="0057143A" w:rsidRPr="00875FF0" w:rsidTr="005106EF">
        <w:trPr>
          <w:trHeight w:val="506"/>
        </w:trPr>
        <w:tc>
          <w:tcPr>
            <w:tcW w:w="709" w:type="dxa"/>
          </w:tcPr>
          <w:p w:rsidR="0057143A" w:rsidRPr="00875FF0" w:rsidRDefault="0057143A" w:rsidP="0057143A">
            <w:pPr>
              <w:spacing w:before="125"/>
              <w:ind w:left="124" w:right="120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57143A" w:rsidRPr="00875FF0" w:rsidRDefault="0057143A" w:rsidP="0057143A">
            <w:pPr>
              <w:spacing w:line="246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Регулярная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очистка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светильников</w:t>
            </w:r>
          </w:p>
          <w:p w:rsidR="0057143A" w:rsidRPr="00875FF0" w:rsidRDefault="0057143A" w:rsidP="0057143A">
            <w:pPr>
              <w:spacing w:line="240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от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пыли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отложений</w:t>
            </w:r>
          </w:p>
        </w:tc>
        <w:tc>
          <w:tcPr>
            <w:tcW w:w="3260" w:type="dxa"/>
          </w:tcPr>
          <w:p w:rsidR="0057143A" w:rsidRPr="00875FF0" w:rsidRDefault="0057143A" w:rsidP="0057143A">
            <w:pPr>
              <w:spacing w:before="121"/>
              <w:ind w:left="140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57143A" w:rsidRPr="00875FF0" w:rsidRDefault="0057143A" w:rsidP="00181003">
            <w:pPr>
              <w:spacing w:before="121"/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</w:t>
            </w:r>
            <w:r w:rsidR="00181003">
              <w:rPr>
                <w:sz w:val="28"/>
                <w:szCs w:val="28"/>
              </w:rPr>
              <w:t>4</w:t>
            </w:r>
            <w:r w:rsidRPr="00875FF0">
              <w:rPr>
                <w:sz w:val="28"/>
                <w:szCs w:val="28"/>
              </w:rPr>
              <w:t>-202</w:t>
            </w:r>
            <w:r w:rsidR="00181003">
              <w:rPr>
                <w:sz w:val="28"/>
                <w:szCs w:val="28"/>
              </w:rPr>
              <w:t>6</w:t>
            </w:r>
          </w:p>
        </w:tc>
      </w:tr>
      <w:tr w:rsidR="00FA7BAB" w:rsidRPr="00875FF0" w:rsidTr="00E85115">
        <w:trPr>
          <w:trHeight w:val="671"/>
        </w:trPr>
        <w:tc>
          <w:tcPr>
            <w:tcW w:w="9859" w:type="dxa"/>
            <w:gridSpan w:val="4"/>
          </w:tcPr>
          <w:p w:rsidR="00FA7BAB" w:rsidRPr="00FA7BAB" w:rsidRDefault="00FA7BAB" w:rsidP="00E85115">
            <w:pPr>
              <w:pStyle w:val="TableParagraph"/>
              <w:spacing w:before="121"/>
              <w:ind w:left="176" w:right="173"/>
              <w:jc w:val="center"/>
              <w:rPr>
                <w:sz w:val="28"/>
                <w:szCs w:val="28"/>
              </w:rPr>
            </w:pPr>
            <w:r w:rsidRPr="00FA7BAB">
              <w:rPr>
                <w:sz w:val="28"/>
                <w:szCs w:val="28"/>
              </w:rPr>
              <w:t>Технические</w:t>
            </w:r>
            <w:r w:rsidRPr="00FA7BAB">
              <w:rPr>
                <w:spacing w:val="-5"/>
                <w:sz w:val="28"/>
                <w:szCs w:val="28"/>
              </w:rPr>
              <w:t xml:space="preserve"> </w:t>
            </w:r>
            <w:r w:rsidRPr="00FA7BAB">
              <w:rPr>
                <w:sz w:val="28"/>
                <w:szCs w:val="28"/>
              </w:rPr>
              <w:t>мероприятия</w:t>
            </w:r>
          </w:p>
        </w:tc>
      </w:tr>
      <w:tr w:rsidR="00181003" w:rsidRPr="00875FF0" w:rsidTr="005106EF">
        <w:trPr>
          <w:trHeight w:val="671"/>
        </w:trPr>
        <w:tc>
          <w:tcPr>
            <w:tcW w:w="709" w:type="dxa"/>
          </w:tcPr>
          <w:p w:rsidR="00181003" w:rsidRPr="00181003" w:rsidRDefault="00181003" w:rsidP="0057143A">
            <w:pPr>
              <w:spacing w:before="125"/>
              <w:ind w:left="124" w:right="120"/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181003" w:rsidRPr="00181003" w:rsidRDefault="00181003" w:rsidP="00181003">
            <w:pPr>
              <w:pStyle w:val="TableParagraph"/>
              <w:spacing w:line="246" w:lineRule="exact"/>
              <w:ind w:left="83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Проведение</w:t>
            </w:r>
            <w:r w:rsidRPr="00181003">
              <w:rPr>
                <w:spacing w:val="-3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гидропневматической</w:t>
            </w:r>
            <w:r w:rsidRPr="00181003">
              <w:rPr>
                <w:spacing w:val="-4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промывки системы</w:t>
            </w:r>
            <w:r w:rsidRPr="00181003">
              <w:rPr>
                <w:spacing w:val="-2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отопления</w:t>
            </w:r>
          </w:p>
        </w:tc>
        <w:tc>
          <w:tcPr>
            <w:tcW w:w="3260" w:type="dxa"/>
          </w:tcPr>
          <w:p w:rsidR="00181003" w:rsidRPr="00181003" w:rsidRDefault="00181003" w:rsidP="00E85115">
            <w:pPr>
              <w:pStyle w:val="TableParagraph"/>
              <w:spacing w:before="121"/>
              <w:ind w:left="166" w:right="158"/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Тепловая</w:t>
            </w:r>
            <w:r w:rsidRPr="00181003">
              <w:rPr>
                <w:spacing w:val="-2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181003" w:rsidRPr="00181003" w:rsidRDefault="00181003" w:rsidP="00E85115">
            <w:pPr>
              <w:pStyle w:val="TableParagraph"/>
              <w:spacing w:before="121"/>
              <w:ind w:left="176" w:right="173"/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2024-2026</w:t>
            </w:r>
          </w:p>
        </w:tc>
      </w:tr>
      <w:tr w:rsidR="00181003" w:rsidRPr="00875FF0" w:rsidTr="00181003">
        <w:trPr>
          <w:trHeight w:val="505"/>
        </w:trPr>
        <w:tc>
          <w:tcPr>
            <w:tcW w:w="709" w:type="dxa"/>
            <w:vAlign w:val="center"/>
          </w:tcPr>
          <w:p w:rsidR="00181003" w:rsidRPr="00181003" w:rsidRDefault="00181003" w:rsidP="00181003">
            <w:pPr>
              <w:pStyle w:val="TableParagraph"/>
              <w:spacing w:before="99"/>
              <w:ind w:left="143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  <w:vAlign w:val="center"/>
          </w:tcPr>
          <w:p w:rsidR="00181003" w:rsidRPr="00181003" w:rsidRDefault="00181003" w:rsidP="00181003">
            <w:pPr>
              <w:pStyle w:val="TableParagraph"/>
              <w:spacing w:before="94"/>
              <w:ind w:left="83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Утепление</w:t>
            </w:r>
            <w:r w:rsidRPr="00181003">
              <w:rPr>
                <w:spacing w:val="-3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чердачных</w:t>
            </w:r>
            <w:r w:rsidRPr="00181003">
              <w:rPr>
                <w:spacing w:val="-2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помещений</w:t>
            </w:r>
            <w:r w:rsidRPr="00181003">
              <w:rPr>
                <w:spacing w:val="-4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и</w:t>
            </w:r>
            <w:r w:rsidRPr="00181003">
              <w:rPr>
                <w:spacing w:val="-3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перекрытий</w:t>
            </w:r>
          </w:p>
        </w:tc>
        <w:tc>
          <w:tcPr>
            <w:tcW w:w="3260" w:type="dxa"/>
            <w:vAlign w:val="center"/>
          </w:tcPr>
          <w:p w:rsidR="00181003" w:rsidRPr="00181003" w:rsidRDefault="00181003" w:rsidP="00181003">
            <w:pPr>
              <w:pStyle w:val="TableParagraph"/>
              <w:spacing w:before="94"/>
              <w:ind w:left="165" w:right="158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Тепловая</w:t>
            </w:r>
            <w:r w:rsidRPr="00181003">
              <w:rPr>
                <w:spacing w:val="-2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181003" w:rsidRPr="00181003" w:rsidRDefault="00181003" w:rsidP="00E85115">
            <w:pPr>
              <w:pStyle w:val="TableParagraph"/>
              <w:spacing w:before="94"/>
              <w:ind w:left="176" w:right="171"/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2025</w:t>
            </w:r>
          </w:p>
        </w:tc>
      </w:tr>
      <w:tr w:rsidR="00181003" w:rsidRPr="00875FF0" w:rsidTr="00181003">
        <w:trPr>
          <w:trHeight w:val="952"/>
        </w:trPr>
        <w:tc>
          <w:tcPr>
            <w:tcW w:w="709" w:type="dxa"/>
            <w:vAlign w:val="center"/>
          </w:tcPr>
          <w:p w:rsidR="00181003" w:rsidRPr="00181003" w:rsidRDefault="00181003" w:rsidP="00181003">
            <w:pPr>
              <w:pStyle w:val="TableParagraph"/>
              <w:spacing w:before="125"/>
              <w:ind w:left="143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  <w:vAlign w:val="center"/>
          </w:tcPr>
          <w:p w:rsidR="00181003" w:rsidRPr="00181003" w:rsidRDefault="00181003" w:rsidP="00181003">
            <w:pPr>
              <w:pStyle w:val="TableParagraph"/>
              <w:spacing w:line="252" w:lineRule="exact"/>
              <w:ind w:left="83" w:right="425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Замена окон деревянных двустворчатых</w:t>
            </w:r>
            <w:r w:rsidRPr="00181003">
              <w:rPr>
                <w:spacing w:val="-52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на</w:t>
            </w:r>
            <w:r w:rsidRPr="00181003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181003">
              <w:rPr>
                <w:sz w:val="28"/>
                <w:szCs w:val="28"/>
              </w:rPr>
              <w:t>пластиковые</w:t>
            </w:r>
            <w:proofErr w:type="gramEnd"/>
            <w:r w:rsidRPr="00181003">
              <w:rPr>
                <w:spacing w:val="-1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многокамерные</w:t>
            </w:r>
          </w:p>
        </w:tc>
        <w:tc>
          <w:tcPr>
            <w:tcW w:w="3260" w:type="dxa"/>
            <w:vAlign w:val="center"/>
          </w:tcPr>
          <w:p w:rsidR="00181003" w:rsidRPr="00181003" w:rsidRDefault="00181003" w:rsidP="00181003">
            <w:pPr>
              <w:pStyle w:val="TableParagraph"/>
              <w:spacing w:before="121"/>
              <w:ind w:left="166" w:right="158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Тепловая</w:t>
            </w:r>
            <w:r w:rsidRPr="00181003">
              <w:rPr>
                <w:spacing w:val="-2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181003" w:rsidRPr="00181003" w:rsidRDefault="00181003" w:rsidP="00E85115">
            <w:pPr>
              <w:pStyle w:val="TableParagraph"/>
              <w:spacing w:before="121"/>
              <w:ind w:left="176" w:right="170"/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2026</w:t>
            </w:r>
          </w:p>
        </w:tc>
      </w:tr>
    </w:tbl>
    <w:p w:rsidR="00181003" w:rsidRDefault="004557B7" w:rsidP="004557B7">
      <w:pPr>
        <w:spacing w:before="2" w:line="266" w:lineRule="auto"/>
        <w:ind w:left="1481" w:right="142" w:firstLine="23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81003" w:rsidRDefault="00181003" w:rsidP="004557B7">
      <w:pPr>
        <w:spacing w:before="2" w:line="266" w:lineRule="auto"/>
        <w:ind w:left="1481" w:right="142" w:firstLine="235"/>
        <w:jc w:val="right"/>
        <w:rPr>
          <w:sz w:val="24"/>
          <w:szCs w:val="24"/>
        </w:rPr>
      </w:pPr>
    </w:p>
    <w:p w:rsidR="00181003" w:rsidRDefault="00181003" w:rsidP="004557B7">
      <w:pPr>
        <w:spacing w:before="2" w:line="266" w:lineRule="auto"/>
        <w:ind w:left="1481" w:right="142" w:firstLine="235"/>
        <w:jc w:val="right"/>
        <w:rPr>
          <w:sz w:val="24"/>
          <w:szCs w:val="24"/>
        </w:rPr>
      </w:pPr>
    </w:p>
    <w:p w:rsidR="007E6160" w:rsidRDefault="007E6160" w:rsidP="004557B7">
      <w:pPr>
        <w:spacing w:before="2" w:line="266" w:lineRule="auto"/>
        <w:ind w:left="1481" w:right="142" w:firstLine="235"/>
        <w:jc w:val="right"/>
        <w:rPr>
          <w:sz w:val="24"/>
          <w:szCs w:val="24"/>
        </w:rPr>
      </w:pPr>
    </w:p>
    <w:p w:rsidR="007E6160" w:rsidRDefault="007E6160" w:rsidP="004557B7">
      <w:pPr>
        <w:spacing w:before="2" w:line="266" w:lineRule="auto"/>
        <w:ind w:left="1481" w:right="142" w:firstLine="235"/>
        <w:jc w:val="right"/>
        <w:rPr>
          <w:sz w:val="24"/>
          <w:szCs w:val="24"/>
        </w:rPr>
      </w:pPr>
    </w:p>
    <w:p w:rsidR="007E6160" w:rsidRDefault="007E6160" w:rsidP="004557B7">
      <w:pPr>
        <w:spacing w:before="2" w:line="266" w:lineRule="auto"/>
        <w:ind w:left="1481" w:right="142" w:firstLine="235"/>
        <w:jc w:val="right"/>
        <w:rPr>
          <w:sz w:val="24"/>
          <w:szCs w:val="24"/>
        </w:rPr>
      </w:pPr>
    </w:p>
    <w:p w:rsidR="007E6160" w:rsidRDefault="007E6160" w:rsidP="004557B7">
      <w:pPr>
        <w:spacing w:before="2" w:line="266" w:lineRule="auto"/>
        <w:ind w:left="1481" w:right="142" w:firstLine="235"/>
        <w:jc w:val="right"/>
        <w:rPr>
          <w:sz w:val="24"/>
          <w:szCs w:val="24"/>
        </w:rPr>
      </w:pPr>
    </w:p>
    <w:p w:rsidR="007E6160" w:rsidRDefault="007E6160" w:rsidP="004557B7">
      <w:pPr>
        <w:spacing w:before="2" w:line="266" w:lineRule="auto"/>
        <w:ind w:left="1481" w:right="142" w:firstLine="235"/>
        <w:jc w:val="right"/>
        <w:rPr>
          <w:sz w:val="24"/>
          <w:szCs w:val="24"/>
        </w:rPr>
      </w:pPr>
    </w:p>
    <w:p w:rsidR="007E6160" w:rsidRDefault="007E6160" w:rsidP="004557B7">
      <w:pPr>
        <w:spacing w:before="2" w:line="266" w:lineRule="auto"/>
        <w:ind w:left="1481" w:right="142" w:firstLine="235"/>
        <w:jc w:val="right"/>
        <w:rPr>
          <w:sz w:val="24"/>
          <w:szCs w:val="24"/>
        </w:rPr>
      </w:pPr>
    </w:p>
    <w:p w:rsidR="00211FB8" w:rsidRPr="004557B7" w:rsidRDefault="004557B7" w:rsidP="004557B7">
      <w:pPr>
        <w:spacing w:before="2" w:line="266" w:lineRule="auto"/>
        <w:ind w:left="1481" w:right="142" w:firstLine="23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4557B7">
        <w:rPr>
          <w:sz w:val="24"/>
          <w:szCs w:val="24"/>
        </w:rPr>
        <w:t>Приложение № 1</w:t>
      </w:r>
    </w:p>
    <w:p w:rsidR="0036167A" w:rsidRDefault="0036167A" w:rsidP="00211FB8">
      <w:pPr>
        <w:tabs>
          <w:tab w:val="left" w:pos="5760"/>
        </w:tabs>
      </w:pPr>
    </w:p>
    <w:p w:rsidR="0036167A" w:rsidRDefault="0036167A" w:rsidP="0036167A"/>
    <w:p w:rsidR="0036167A" w:rsidRPr="0036167A" w:rsidRDefault="0036167A" w:rsidP="0036167A">
      <w:pPr>
        <w:pStyle w:val="a3"/>
        <w:spacing w:before="26" w:after="38" w:line="264" w:lineRule="auto"/>
        <w:ind w:right="2" w:firstLine="709"/>
        <w:jc w:val="center"/>
        <w:rPr>
          <w:sz w:val="28"/>
          <w:szCs w:val="28"/>
        </w:rPr>
      </w:pPr>
      <w:r w:rsidRPr="0036167A">
        <w:rPr>
          <w:sz w:val="28"/>
          <w:szCs w:val="28"/>
        </w:rPr>
        <w:t>Сведения о целевых показателях программы энергосбережения и повышения энергетической эффективности</w:t>
      </w:r>
    </w:p>
    <w:p w:rsidR="0036167A" w:rsidRDefault="0036167A" w:rsidP="0036167A">
      <w:pPr>
        <w:tabs>
          <w:tab w:val="left" w:pos="567"/>
        </w:tabs>
        <w:ind w:right="2" w:firstLine="709"/>
      </w:pPr>
    </w:p>
    <w:tbl>
      <w:tblPr>
        <w:tblStyle w:val="TableNormal10"/>
        <w:tblW w:w="9941" w:type="dxa"/>
        <w:jc w:val="center"/>
        <w:tblInd w:w="1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964"/>
        <w:gridCol w:w="1417"/>
        <w:gridCol w:w="967"/>
        <w:gridCol w:w="967"/>
        <w:gridCol w:w="967"/>
        <w:gridCol w:w="967"/>
      </w:tblGrid>
      <w:tr w:rsidR="00181003" w:rsidRPr="00181003" w:rsidTr="00660BB2">
        <w:trPr>
          <w:trHeight w:val="606"/>
          <w:jc w:val="center"/>
        </w:trPr>
        <w:tc>
          <w:tcPr>
            <w:tcW w:w="692" w:type="dxa"/>
            <w:vMerge w:val="restart"/>
            <w:shd w:val="clear" w:color="auto" w:fill="auto"/>
          </w:tcPr>
          <w:p w:rsidR="00181003" w:rsidRPr="00181003" w:rsidRDefault="00181003" w:rsidP="00181003">
            <w:pPr>
              <w:spacing w:before="176" w:line="264" w:lineRule="auto"/>
              <w:ind w:left="52" w:right="13" w:firstLine="48"/>
              <w:rPr>
                <w:b/>
                <w:sz w:val="28"/>
                <w:szCs w:val="28"/>
              </w:rPr>
            </w:pPr>
            <w:r w:rsidRPr="00181003">
              <w:rPr>
                <w:b/>
                <w:sz w:val="28"/>
                <w:szCs w:val="28"/>
              </w:rPr>
              <w:t>№</w:t>
            </w:r>
            <w:r w:rsidRPr="00181003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gramStart"/>
            <w:r w:rsidRPr="00181003">
              <w:rPr>
                <w:b/>
                <w:sz w:val="28"/>
                <w:szCs w:val="28"/>
              </w:rPr>
              <w:t>п</w:t>
            </w:r>
            <w:proofErr w:type="gramEnd"/>
            <w:r w:rsidRPr="0018100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4" w:type="dxa"/>
            <w:vMerge w:val="restart"/>
            <w:shd w:val="clear" w:color="auto" w:fill="auto"/>
          </w:tcPr>
          <w:p w:rsidR="00181003" w:rsidRPr="00181003" w:rsidRDefault="00181003" w:rsidP="00660BB2">
            <w:pPr>
              <w:spacing w:before="176" w:line="264" w:lineRule="auto"/>
              <w:ind w:right="875"/>
              <w:jc w:val="center"/>
              <w:rPr>
                <w:b/>
                <w:sz w:val="28"/>
                <w:szCs w:val="28"/>
              </w:rPr>
            </w:pPr>
            <w:r w:rsidRPr="00181003">
              <w:rPr>
                <w:b/>
                <w:sz w:val="28"/>
                <w:szCs w:val="28"/>
              </w:rPr>
              <w:t>Наименование</w:t>
            </w:r>
            <w:r w:rsidRPr="001810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81003">
              <w:rPr>
                <w:b/>
                <w:sz w:val="28"/>
                <w:szCs w:val="28"/>
              </w:rPr>
              <w:t>показателя</w:t>
            </w:r>
            <w:r w:rsidRPr="0018100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8100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81003" w:rsidRPr="00181003" w:rsidRDefault="00181003" w:rsidP="00181003">
            <w:pPr>
              <w:spacing w:before="36" w:line="264" w:lineRule="auto"/>
              <w:ind w:left="151" w:right="124"/>
              <w:jc w:val="center"/>
              <w:rPr>
                <w:b/>
                <w:sz w:val="28"/>
                <w:szCs w:val="28"/>
              </w:rPr>
            </w:pPr>
            <w:r w:rsidRPr="00181003">
              <w:rPr>
                <w:b/>
                <w:sz w:val="28"/>
                <w:szCs w:val="28"/>
              </w:rPr>
              <w:t>Единица</w:t>
            </w:r>
            <w:r w:rsidRPr="00181003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181003">
              <w:rPr>
                <w:b/>
                <w:sz w:val="28"/>
                <w:szCs w:val="28"/>
              </w:rPr>
              <w:t>изме</w:t>
            </w:r>
            <w:proofErr w:type="spellEnd"/>
            <w:r w:rsidRPr="00181003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="00660BB2" w:rsidRPr="00660BB2">
              <w:rPr>
                <w:b/>
                <w:spacing w:val="1"/>
                <w:sz w:val="28"/>
                <w:szCs w:val="28"/>
              </w:rPr>
              <w:t>-</w:t>
            </w:r>
            <w:r w:rsidRPr="00181003">
              <w:rPr>
                <w:b/>
                <w:sz w:val="28"/>
                <w:szCs w:val="28"/>
              </w:rPr>
              <w:t>р</w:t>
            </w:r>
            <w:proofErr w:type="gramEnd"/>
            <w:r w:rsidRPr="00181003">
              <w:rPr>
                <w:b/>
                <w:sz w:val="28"/>
                <w:szCs w:val="28"/>
              </w:rPr>
              <w:t>ения</w:t>
            </w:r>
          </w:p>
        </w:tc>
        <w:tc>
          <w:tcPr>
            <w:tcW w:w="3868" w:type="dxa"/>
            <w:gridSpan w:val="4"/>
            <w:shd w:val="clear" w:color="auto" w:fill="auto"/>
          </w:tcPr>
          <w:p w:rsidR="00181003" w:rsidRPr="00181003" w:rsidRDefault="00181003" w:rsidP="00181003">
            <w:pPr>
              <w:spacing w:before="29" w:line="264" w:lineRule="auto"/>
              <w:ind w:left="707" w:right="449" w:hanging="233"/>
              <w:rPr>
                <w:b/>
                <w:sz w:val="28"/>
                <w:szCs w:val="28"/>
              </w:rPr>
            </w:pPr>
            <w:r w:rsidRPr="00181003">
              <w:rPr>
                <w:b/>
                <w:sz w:val="28"/>
                <w:szCs w:val="28"/>
              </w:rPr>
              <w:t>Плановые значения целевых</w:t>
            </w:r>
            <w:r w:rsidRPr="00181003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181003">
              <w:rPr>
                <w:b/>
                <w:sz w:val="28"/>
                <w:szCs w:val="28"/>
              </w:rPr>
              <w:t>показателей</w:t>
            </w:r>
            <w:r w:rsidRPr="0018100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81003">
              <w:rPr>
                <w:b/>
                <w:sz w:val="28"/>
                <w:szCs w:val="28"/>
              </w:rPr>
              <w:t>программы</w:t>
            </w:r>
          </w:p>
        </w:tc>
      </w:tr>
      <w:tr w:rsidR="00660BB2" w:rsidRPr="00181003" w:rsidTr="00660BB2">
        <w:trPr>
          <w:trHeight w:val="270"/>
          <w:jc w:val="center"/>
        </w:trPr>
        <w:tc>
          <w:tcPr>
            <w:tcW w:w="692" w:type="dxa"/>
            <w:vMerge/>
            <w:tcBorders>
              <w:top w:val="nil"/>
            </w:tcBorders>
            <w:shd w:val="clear" w:color="auto" w:fill="auto"/>
          </w:tcPr>
          <w:p w:rsidR="00181003" w:rsidRPr="00181003" w:rsidRDefault="00181003" w:rsidP="00181003">
            <w:pPr>
              <w:rPr>
                <w:sz w:val="28"/>
                <w:szCs w:val="28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  <w:shd w:val="clear" w:color="auto" w:fill="auto"/>
          </w:tcPr>
          <w:p w:rsidR="00181003" w:rsidRPr="00181003" w:rsidRDefault="00181003" w:rsidP="001810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181003" w:rsidRPr="00181003" w:rsidRDefault="00181003" w:rsidP="00181003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181003" w:rsidRPr="00181003" w:rsidRDefault="00181003" w:rsidP="00181003">
            <w:pPr>
              <w:spacing w:before="10" w:line="240" w:lineRule="exact"/>
              <w:ind w:left="132" w:right="110"/>
              <w:jc w:val="center"/>
              <w:rPr>
                <w:b/>
                <w:sz w:val="28"/>
                <w:szCs w:val="28"/>
              </w:rPr>
            </w:pPr>
            <w:r w:rsidRPr="00181003">
              <w:rPr>
                <w:b/>
                <w:sz w:val="28"/>
                <w:szCs w:val="28"/>
              </w:rPr>
              <w:t>2023 г.</w:t>
            </w:r>
          </w:p>
        </w:tc>
        <w:tc>
          <w:tcPr>
            <w:tcW w:w="967" w:type="dxa"/>
            <w:shd w:val="clear" w:color="auto" w:fill="auto"/>
          </w:tcPr>
          <w:p w:rsidR="00181003" w:rsidRPr="00181003" w:rsidRDefault="00181003" w:rsidP="00181003">
            <w:pPr>
              <w:spacing w:before="10" w:line="240" w:lineRule="exact"/>
              <w:ind w:left="132" w:right="110"/>
              <w:jc w:val="center"/>
              <w:rPr>
                <w:b/>
                <w:sz w:val="28"/>
                <w:szCs w:val="28"/>
              </w:rPr>
            </w:pPr>
            <w:r w:rsidRPr="00181003">
              <w:rPr>
                <w:b/>
                <w:sz w:val="28"/>
                <w:szCs w:val="28"/>
              </w:rPr>
              <w:t>2024 г.</w:t>
            </w:r>
          </w:p>
        </w:tc>
        <w:tc>
          <w:tcPr>
            <w:tcW w:w="967" w:type="dxa"/>
            <w:shd w:val="clear" w:color="auto" w:fill="auto"/>
          </w:tcPr>
          <w:p w:rsidR="00181003" w:rsidRPr="00181003" w:rsidRDefault="00181003" w:rsidP="00181003">
            <w:pPr>
              <w:spacing w:before="10" w:line="240" w:lineRule="exact"/>
              <w:ind w:left="132" w:right="110"/>
              <w:jc w:val="center"/>
              <w:rPr>
                <w:b/>
                <w:sz w:val="28"/>
                <w:szCs w:val="28"/>
              </w:rPr>
            </w:pPr>
            <w:r w:rsidRPr="00181003">
              <w:rPr>
                <w:b/>
                <w:sz w:val="28"/>
                <w:szCs w:val="28"/>
              </w:rPr>
              <w:t>2025 г.</w:t>
            </w:r>
          </w:p>
        </w:tc>
        <w:tc>
          <w:tcPr>
            <w:tcW w:w="967" w:type="dxa"/>
            <w:shd w:val="clear" w:color="auto" w:fill="auto"/>
          </w:tcPr>
          <w:p w:rsidR="00181003" w:rsidRPr="00181003" w:rsidRDefault="00181003" w:rsidP="00181003">
            <w:pPr>
              <w:spacing w:before="10" w:line="240" w:lineRule="exact"/>
              <w:ind w:left="132" w:right="109"/>
              <w:jc w:val="center"/>
              <w:rPr>
                <w:b/>
                <w:sz w:val="28"/>
                <w:szCs w:val="28"/>
              </w:rPr>
            </w:pPr>
            <w:r w:rsidRPr="00181003">
              <w:rPr>
                <w:b/>
                <w:sz w:val="28"/>
                <w:szCs w:val="28"/>
              </w:rPr>
              <w:t>2026 г.</w:t>
            </w:r>
          </w:p>
        </w:tc>
      </w:tr>
      <w:tr w:rsidR="00660BB2" w:rsidRPr="00181003" w:rsidTr="00660BB2">
        <w:trPr>
          <w:trHeight w:val="270"/>
          <w:jc w:val="center"/>
        </w:trPr>
        <w:tc>
          <w:tcPr>
            <w:tcW w:w="692" w:type="dxa"/>
            <w:shd w:val="clear" w:color="auto" w:fill="auto"/>
          </w:tcPr>
          <w:p w:rsidR="00181003" w:rsidRPr="00181003" w:rsidRDefault="00181003" w:rsidP="00181003">
            <w:pPr>
              <w:spacing w:before="5" w:line="245" w:lineRule="exact"/>
              <w:ind w:left="21"/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:rsidR="00181003" w:rsidRPr="00181003" w:rsidRDefault="00181003" w:rsidP="00181003">
            <w:pPr>
              <w:spacing w:before="5" w:line="245" w:lineRule="exact"/>
              <w:ind w:left="24"/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81003" w:rsidRPr="00181003" w:rsidRDefault="00181003" w:rsidP="00181003">
            <w:pPr>
              <w:spacing w:before="5" w:line="245" w:lineRule="exact"/>
              <w:ind w:left="24"/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3</w:t>
            </w:r>
          </w:p>
        </w:tc>
        <w:tc>
          <w:tcPr>
            <w:tcW w:w="967" w:type="dxa"/>
            <w:shd w:val="clear" w:color="auto" w:fill="auto"/>
          </w:tcPr>
          <w:p w:rsidR="00181003" w:rsidRPr="00181003" w:rsidRDefault="00181003" w:rsidP="00181003">
            <w:pPr>
              <w:spacing w:before="5" w:line="245" w:lineRule="exact"/>
              <w:ind w:left="22"/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181003" w:rsidRPr="00181003" w:rsidRDefault="00181003" w:rsidP="00181003">
            <w:pPr>
              <w:spacing w:before="5" w:line="245" w:lineRule="exact"/>
              <w:ind w:left="22"/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5</w:t>
            </w:r>
          </w:p>
        </w:tc>
        <w:tc>
          <w:tcPr>
            <w:tcW w:w="967" w:type="dxa"/>
            <w:shd w:val="clear" w:color="auto" w:fill="auto"/>
          </w:tcPr>
          <w:p w:rsidR="00181003" w:rsidRPr="00181003" w:rsidRDefault="00181003" w:rsidP="00181003">
            <w:pPr>
              <w:spacing w:before="5" w:line="245" w:lineRule="exact"/>
              <w:ind w:left="23"/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6</w:t>
            </w:r>
          </w:p>
        </w:tc>
        <w:tc>
          <w:tcPr>
            <w:tcW w:w="967" w:type="dxa"/>
            <w:shd w:val="clear" w:color="auto" w:fill="auto"/>
          </w:tcPr>
          <w:p w:rsidR="00181003" w:rsidRPr="00181003" w:rsidRDefault="00181003" w:rsidP="00181003">
            <w:pPr>
              <w:spacing w:before="5" w:line="245" w:lineRule="exact"/>
              <w:ind w:left="23"/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7</w:t>
            </w:r>
          </w:p>
        </w:tc>
      </w:tr>
      <w:tr w:rsidR="00181003" w:rsidRPr="00181003" w:rsidTr="00660BB2">
        <w:trPr>
          <w:trHeight w:val="613"/>
          <w:jc w:val="center"/>
        </w:trPr>
        <w:tc>
          <w:tcPr>
            <w:tcW w:w="692" w:type="dxa"/>
            <w:vAlign w:val="center"/>
          </w:tcPr>
          <w:p w:rsidR="00181003" w:rsidRPr="00181003" w:rsidRDefault="00181003" w:rsidP="00660BB2">
            <w:pPr>
              <w:rPr>
                <w:b/>
                <w:sz w:val="28"/>
                <w:szCs w:val="28"/>
              </w:rPr>
            </w:pPr>
            <w:r w:rsidRPr="001810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4" w:type="dxa"/>
            <w:vAlign w:val="center"/>
          </w:tcPr>
          <w:p w:rsidR="00181003" w:rsidRPr="00181003" w:rsidRDefault="00181003" w:rsidP="00660BB2">
            <w:pPr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Потребление</w:t>
            </w:r>
            <w:r w:rsidRPr="00181003">
              <w:rPr>
                <w:spacing w:val="-6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электрической</w:t>
            </w:r>
            <w:r w:rsidRPr="00181003">
              <w:rPr>
                <w:spacing w:val="-5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энергии</w:t>
            </w:r>
          </w:p>
        </w:tc>
        <w:tc>
          <w:tcPr>
            <w:tcW w:w="141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кВт*</w:t>
            </w:r>
            <w:proofErr w:type="gramStart"/>
            <w:r w:rsidRPr="00181003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7789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7727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7662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7593</w:t>
            </w:r>
          </w:p>
        </w:tc>
      </w:tr>
      <w:tr w:rsidR="00181003" w:rsidRPr="00181003" w:rsidTr="00660BB2">
        <w:trPr>
          <w:trHeight w:val="270"/>
          <w:jc w:val="center"/>
        </w:trPr>
        <w:tc>
          <w:tcPr>
            <w:tcW w:w="692" w:type="dxa"/>
            <w:vAlign w:val="center"/>
          </w:tcPr>
          <w:p w:rsidR="00181003" w:rsidRPr="00181003" w:rsidRDefault="00181003" w:rsidP="00660BB2">
            <w:pPr>
              <w:rPr>
                <w:b/>
                <w:sz w:val="28"/>
                <w:szCs w:val="28"/>
              </w:rPr>
            </w:pPr>
            <w:r w:rsidRPr="001810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4" w:type="dxa"/>
            <w:vAlign w:val="center"/>
          </w:tcPr>
          <w:p w:rsidR="00181003" w:rsidRPr="00181003" w:rsidRDefault="00181003" w:rsidP="00660BB2">
            <w:pPr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Потребление</w:t>
            </w:r>
            <w:r w:rsidRPr="00181003">
              <w:rPr>
                <w:spacing w:val="-2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тепловой</w:t>
            </w:r>
            <w:r w:rsidRPr="00181003">
              <w:rPr>
                <w:spacing w:val="-3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энергии</w:t>
            </w:r>
          </w:p>
        </w:tc>
        <w:tc>
          <w:tcPr>
            <w:tcW w:w="141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Гкал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66,15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65,80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64,66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59,47</w:t>
            </w:r>
          </w:p>
        </w:tc>
      </w:tr>
      <w:tr w:rsidR="00181003" w:rsidRPr="00181003" w:rsidTr="00660BB2">
        <w:trPr>
          <w:trHeight w:val="851"/>
          <w:jc w:val="center"/>
        </w:trPr>
        <w:tc>
          <w:tcPr>
            <w:tcW w:w="692" w:type="dxa"/>
            <w:vAlign w:val="center"/>
          </w:tcPr>
          <w:p w:rsidR="00181003" w:rsidRPr="00181003" w:rsidRDefault="00181003" w:rsidP="00660BB2">
            <w:pPr>
              <w:rPr>
                <w:sz w:val="28"/>
                <w:szCs w:val="28"/>
              </w:rPr>
            </w:pPr>
          </w:p>
          <w:p w:rsidR="00181003" w:rsidRPr="00181003" w:rsidRDefault="00181003" w:rsidP="00660BB2">
            <w:pPr>
              <w:rPr>
                <w:b/>
                <w:sz w:val="28"/>
                <w:szCs w:val="28"/>
              </w:rPr>
            </w:pPr>
            <w:r w:rsidRPr="001810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64" w:type="dxa"/>
            <w:vAlign w:val="center"/>
          </w:tcPr>
          <w:p w:rsidR="00181003" w:rsidRPr="00181003" w:rsidRDefault="00181003" w:rsidP="00660BB2">
            <w:pPr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Удельное потребление электрической</w:t>
            </w:r>
            <w:r w:rsidRPr="00181003">
              <w:rPr>
                <w:spacing w:val="1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энергии</w:t>
            </w:r>
            <w:r w:rsidRPr="00181003">
              <w:rPr>
                <w:spacing w:val="-1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в</w:t>
            </w:r>
            <w:r w:rsidRPr="00181003">
              <w:rPr>
                <w:spacing w:val="-1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расчете</w:t>
            </w:r>
            <w:r w:rsidRPr="00181003">
              <w:rPr>
                <w:spacing w:val="-1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на 1</w:t>
            </w:r>
            <w:r w:rsidRPr="00181003">
              <w:rPr>
                <w:spacing w:val="-1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м² общей площади</w:t>
            </w:r>
          </w:p>
        </w:tc>
        <w:tc>
          <w:tcPr>
            <w:tcW w:w="141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</w:p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кВт*</w:t>
            </w:r>
            <w:proofErr w:type="gramStart"/>
            <w:r w:rsidRPr="00181003">
              <w:rPr>
                <w:sz w:val="28"/>
                <w:szCs w:val="28"/>
              </w:rPr>
              <w:t>ч</w:t>
            </w:r>
            <w:proofErr w:type="gramEnd"/>
            <w:r w:rsidRPr="00181003">
              <w:rPr>
                <w:sz w:val="28"/>
                <w:szCs w:val="28"/>
              </w:rPr>
              <w:t>/м²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</w:p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23,20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</w:p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23,01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</w:p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22,82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</w:p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22,61</w:t>
            </w:r>
          </w:p>
        </w:tc>
      </w:tr>
      <w:tr w:rsidR="00181003" w:rsidRPr="00181003" w:rsidTr="00660BB2">
        <w:trPr>
          <w:trHeight w:val="851"/>
          <w:jc w:val="center"/>
        </w:trPr>
        <w:tc>
          <w:tcPr>
            <w:tcW w:w="692" w:type="dxa"/>
            <w:vAlign w:val="center"/>
          </w:tcPr>
          <w:p w:rsidR="00181003" w:rsidRPr="00181003" w:rsidRDefault="00181003" w:rsidP="00660BB2">
            <w:pPr>
              <w:rPr>
                <w:sz w:val="28"/>
                <w:szCs w:val="28"/>
              </w:rPr>
            </w:pPr>
          </w:p>
          <w:p w:rsidR="00181003" w:rsidRPr="00181003" w:rsidRDefault="00181003" w:rsidP="00660BB2">
            <w:pPr>
              <w:rPr>
                <w:b/>
                <w:sz w:val="28"/>
                <w:szCs w:val="28"/>
              </w:rPr>
            </w:pPr>
            <w:r w:rsidRPr="001810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64" w:type="dxa"/>
            <w:vAlign w:val="center"/>
          </w:tcPr>
          <w:p w:rsidR="00181003" w:rsidRPr="00181003" w:rsidRDefault="00181003" w:rsidP="00660BB2">
            <w:pPr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Удельное потребление тепловой энергии в</w:t>
            </w:r>
            <w:r w:rsidRPr="00181003">
              <w:rPr>
                <w:spacing w:val="-52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расчете на 1 м²</w:t>
            </w:r>
            <w:r w:rsidRPr="00181003">
              <w:rPr>
                <w:spacing w:val="2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отапливаемой площади</w:t>
            </w:r>
          </w:p>
        </w:tc>
        <w:tc>
          <w:tcPr>
            <w:tcW w:w="141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</w:p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Гкал/</w:t>
            </w:r>
            <w:proofErr w:type="gramStart"/>
            <w:r w:rsidRPr="00181003">
              <w:rPr>
                <w:sz w:val="28"/>
                <w:szCs w:val="28"/>
              </w:rPr>
              <w:t>м</w:t>
            </w:r>
            <w:proofErr w:type="gramEnd"/>
            <w:r w:rsidRPr="00181003">
              <w:rPr>
                <w:sz w:val="28"/>
                <w:szCs w:val="28"/>
              </w:rPr>
              <w:t>²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</w:p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0,20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</w:p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0,20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</w:p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0,19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</w:p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0,18</w:t>
            </w:r>
          </w:p>
        </w:tc>
      </w:tr>
      <w:tr w:rsidR="00181003" w:rsidRPr="00181003" w:rsidTr="00660BB2">
        <w:trPr>
          <w:trHeight w:val="560"/>
          <w:jc w:val="center"/>
        </w:trPr>
        <w:tc>
          <w:tcPr>
            <w:tcW w:w="692" w:type="dxa"/>
            <w:vAlign w:val="center"/>
          </w:tcPr>
          <w:p w:rsidR="00181003" w:rsidRPr="00181003" w:rsidRDefault="00181003" w:rsidP="00660BB2">
            <w:pPr>
              <w:rPr>
                <w:b/>
                <w:sz w:val="28"/>
                <w:szCs w:val="28"/>
              </w:rPr>
            </w:pPr>
            <w:r w:rsidRPr="001810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64" w:type="dxa"/>
            <w:vAlign w:val="center"/>
          </w:tcPr>
          <w:p w:rsidR="00181003" w:rsidRPr="00181003" w:rsidRDefault="00181003" w:rsidP="00660BB2">
            <w:pPr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Показатель</w:t>
            </w:r>
            <w:r w:rsidRPr="00181003">
              <w:rPr>
                <w:spacing w:val="-3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снижения</w:t>
            </w:r>
            <w:r w:rsidRPr="00181003">
              <w:rPr>
                <w:spacing w:val="-4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потребления</w:t>
            </w:r>
            <w:r w:rsidR="00660BB2">
              <w:rPr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электрической</w:t>
            </w:r>
            <w:r w:rsidRPr="00181003">
              <w:rPr>
                <w:spacing w:val="-5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энергии</w:t>
            </w:r>
          </w:p>
        </w:tc>
        <w:tc>
          <w:tcPr>
            <w:tcW w:w="141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%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0,8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0,8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0,9</w:t>
            </w:r>
          </w:p>
        </w:tc>
      </w:tr>
      <w:tr w:rsidR="00181003" w:rsidRPr="00181003" w:rsidTr="00660BB2">
        <w:trPr>
          <w:trHeight w:val="560"/>
          <w:jc w:val="center"/>
        </w:trPr>
        <w:tc>
          <w:tcPr>
            <w:tcW w:w="692" w:type="dxa"/>
            <w:vAlign w:val="center"/>
          </w:tcPr>
          <w:p w:rsidR="00181003" w:rsidRPr="00181003" w:rsidRDefault="00181003" w:rsidP="00660BB2">
            <w:pPr>
              <w:rPr>
                <w:b/>
                <w:sz w:val="28"/>
                <w:szCs w:val="28"/>
              </w:rPr>
            </w:pPr>
            <w:r w:rsidRPr="001810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64" w:type="dxa"/>
            <w:vAlign w:val="center"/>
          </w:tcPr>
          <w:p w:rsidR="00181003" w:rsidRPr="00181003" w:rsidRDefault="00181003" w:rsidP="00660BB2">
            <w:pPr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Показатель</w:t>
            </w:r>
            <w:r w:rsidRPr="00181003">
              <w:rPr>
                <w:spacing w:val="-3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снижения</w:t>
            </w:r>
            <w:r w:rsidRPr="00181003">
              <w:rPr>
                <w:spacing w:val="-4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потребления</w:t>
            </w:r>
            <w:r w:rsidR="00660BB2">
              <w:rPr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тепловой</w:t>
            </w:r>
            <w:r w:rsidRPr="00181003">
              <w:rPr>
                <w:spacing w:val="-1"/>
                <w:sz w:val="28"/>
                <w:szCs w:val="28"/>
              </w:rPr>
              <w:t xml:space="preserve"> </w:t>
            </w:r>
            <w:r w:rsidRPr="00181003">
              <w:rPr>
                <w:sz w:val="28"/>
                <w:szCs w:val="28"/>
              </w:rPr>
              <w:t>энергии</w:t>
            </w:r>
          </w:p>
        </w:tc>
        <w:tc>
          <w:tcPr>
            <w:tcW w:w="141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%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0,5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1,7</w:t>
            </w:r>
          </w:p>
        </w:tc>
        <w:tc>
          <w:tcPr>
            <w:tcW w:w="967" w:type="dxa"/>
            <w:vAlign w:val="center"/>
          </w:tcPr>
          <w:p w:rsidR="00181003" w:rsidRPr="00181003" w:rsidRDefault="00181003" w:rsidP="00660BB2">
            <w:pPr>
              <w:jc w:val="center"/>
              <w:rPr>
                <w:sz w:val="28"/>
                <w:szCs w:val="28"/>
              </w:rPr>
            </w:pPr>
            <w:r w:rsidRPr="00181003">
              <w:rPr>
                <w:sz w:val="28"/>
                <w:szCs w:val="28"/>
              </w:rPr>
              <w:t>7,8</w:t>
            </w:r>
          </w:p>
        </w:tc>
      </w:tr>
    </w:tbl>
    <w:p w:rsidR="0036167A" w:rsidRDefault="0036167A" w:rsidP="0036167A"/>
    <w:p w:rsidR="00181003" w:rsidRDefault="00181003" w:rsidP="0036167A"/>
    <w:p w:rsidR="00181003" w:rsidRDefault="00181003" w:rsidP="0036167A"/>
    <w:p w:rsidR="00181003" w:rsidRDefault="00181003" w:rsidP="0036167A"/>
    <w:p w:rsidR="00181003" w:rsidRDefault="00181003" w:rsidP="0036167A"/>
    <w:p w:rsidR="00181003" w:rsidRDefault="00181003" w:rsidP="0036167A"/>
    <w:p w:rsidR="00181003" w:rsidRDefault="00181003" w:rsidP="0036167A"/>
    <w:p w:rsidR="004C796C" w:rsidRDefault="004C796C" w:rsidP="0036167A">
      <w:pPr>
        <w:ind w:firstLine="720"/>
      </w:pPr>
    </w:p>
    <w:p w:rsidR="004C796C" w:rsidRPr="004C796C" w:rsidRDefault="004C796C" w:rsidP="004C796C"/>
    <w:p w:rsidR="004C796C" w:rsidRPr="004C796C" w:rsidRDefault="004C796C" w:rsidP="004C796C"/>
    <w:p w:rsidR="004C796C" w:rsidRPr="004C796C" w:rsidRDefault="004C796C" w:rsidP="004C796C"/>
    <w:p w:rsidR="004C796C" w:rsidRPr="004C796C" w:rsidRDefault="004C796C" w:rsidP="004C796C"/>
    <w:p w:rsidR="004C796C" w:rsidRDefault="004C796C" w:rsidP="004C796C"/>
    <w:p w:rsidR="00143A65" w:rsidRDefault="00143A65" w:rsidP="004C796C"/>
    <w:p w:rsidR="00143A65" w:rsidRDefault="00143A65" w:rsidP="004C796C"/>
    <w:p w:rsidR="00143A65" w:rsidRDefault="00143A65" w:rsidP="004C796C"/>
    <w:p w:rsidR="00143A65" w:rsidRDefault="00143A65" w:rsidP="004C796C"/>
    <w:p w:rsidR="00143A65" w:rsidRDefault="00143A65" w:rsidP="004C796C"/>
    <w:p w:rsidR="00143A65" w:rsidRDefault="00143A65" w:rsidP="004C796C">
      <w:pPr>
        <w:tabs>
          <w:tab w:val="left" w:pos="5340"/>
        </w:tabs>
        <w:sectPr w:rsidR="00143A65" w:rsidSect="00D632BA">
          <w:pgSz w:w="11910" w:h="16840"/>
          <w:pgMar w:top="1134" w:right="853" w:bottom="1134" w:left="1701" w:header="720" w:footer="720" w:gutter="0"/>
          <w:cols w:space="720"/>
        </w:sectPr>
      </w:pPr>
    </w:p>
    <w:p w:rsidR="004C796C" w:rsidRPr="004557B7" w:rsidRDefault="004557B7" w:rsidP="004557B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4C796C" w:rsidRDefault="004C796C" w:rsidP="004C796C"/>
    <w:p w:rsidR="004C796C" w:rsidRDefault="004C796C" w:rsidP="004C796C">
      <w:pPr>
        <w:pStyle w:val="a3"/>
        <w:spacing w:before="25" w:after="38" w:line="264" w:lineRule="auto"/>
        <w:ind w:left="284" w:right="144" w:firstLine="567"/>
        <w:jc w:val="center"/>
      </w:pPr>
      <w:r w:rsidRPr="004C796C">
        <w:rPr>
          <w:sz w:val="28"/>
          <w:szCs w:val="28"/>
        </w:rPr>
        <w:t>Перечень мероприятий программы энергосбережения и повышения энергетической эффективности</w:t>
      </w:r>
      <w:r>
        <w:t>.</w:t>
      </w:r>
    </w:p>
    <w:p w:rsidR="003B036E" w:rsidRDefault="003B036E" w:rsidP="004C796C">
      <w:pPr>
        <w:tabs>
          <w:tab w:val="left" w:pos="2190"/>
        </w:tabs>
      </w:pPr>
    </w:p>
    <w:p w:rsidR="003B036E" w:rsidRPr="003B036E" w:rsidRDefault="003B036E" w:rsidP="003B036E"/>
    <w:tbl>
      <w:tblPr>
        <w:tblW w:w="15215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855"/>
        <w:gridCol w:w="709"/>
        <w:gridCol w:w="688"/>
        <w:gridCol w:w="9"/>
        <w:gridCol w:w="569"/>
        <w:gridCol w:w="9"/>
        <w:gridCol w:w="690"/>
        <w:gridCol w:w="9"/>
        <w:gridCol w:w="834"/>
        <w:gridCol w:w="9"/>
        <w:gridCol w:w="711"/>
        <w:gridCol w:w="9"/>
        <w:gridCol w:w="711"/>
        <w:gridCol w:w="9"/>
        <w:gridCol w:w="674"/>
        <w:gridCol w:w="9"/>
        <w:gridCol w:w="689"/>
        <w:gridCol w:w="9"/>
        <w:gridCol w:w="710"/>
        <w:gridCol w:w="9"/>
        <w:gridCol w:w="647"/>
        <w:gridCol w:w="9"/>
        <w:gridCol w:w="753"/>
        <w:gridCol w:w="9"/>
        <w:gridCol w:w="761"/>
        <w:gridCol w:w="9"/>
        <w:gridCol w:w="711"/>
        <w:gridCol w:w="9"/>
        <w:gridCol w:w="837"/>
        <w:gridCol w:w="9"/>
      </w:tblGrid>
      <w:tr w:rsidR="00580CFA" w:rsidRPr="00541095" w:rsidTr="00E85115">
        <w:trPr>
          <w:gridAfter w:val="1"/>
          <w:wAfter w:w="9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 xml:space="preserve">N </w:t>
            </w:r>
            <w:proofErr w:type="gramStart"/>
            <w:r w:rsidRPr="00541095">
              <w:rPr>
                <w:sz w:val="24"/>
                <w:szCs w:val="24"/>
              </w:rPr>
              <w:t>п</w:t>
            </w:r>
            <w:proofErr w:type="gramEnd"/>
            <w:r w:rsidRPr="00541095">
              <w:rPr>
                <w:sz w:val="24"/>
                <w:szCs w:val="24"/>
              </w:rPr>
              <w:t>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3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660BB2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20</w:t>
            </w:r>
            <w:r w:rsidR="00447D46" w:rsidRPr="00541095">
              <w:rPr>
                <w:sz w:val="24"/>
                <w:szCs w:val="24"/>
              </w:rPr>
              <w:t>2</w:t>
            </w:r>
            <w:r w:rsidR="00660BB2">
              <w:rPr>
                <w:sz w:val="24"/>
                <w:szCs w:val="24"/>
              </w:rPr>
              <w:t>4</w:t>
            </w:r>
            <w:r w:rsidRPr="0054109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660BB2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20</w:t>
            </w:r>
            <w:r w:rsidR="00447D46" w:rsidRPr="00541095">
              <w:rPr>
                <w:sz w:val="24"/>
                <w:szCs w:val="24"/>
              </w:rPr>
              <w:t>2</w:t>
            </w:r>
            <w:r w:rsidR="00660BB2">
              <w:rPr>
                <w:sz w:val="24"/>
                <w:szCs w:val="24"/>
              </w:rPr>
              <w:t>5</w:t>
            </w:r>
            <w:r w:rsidRPr="0054109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660BB2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20</w:t>
            </w:r>
            <w:r w:rsidR="00447D46" w:rsidRPr="00541095">
              <w:rPr>
                <w:sz w:val="24"/>
                <w:szCs w:val="24"/>
              </w:rPr>
              <w:t>2</w:t>
            </w:r>
            <w:r w:rsidR="00660BB2">
              <w:rPr>
                <w:sz w:val="24"/>
                <w:szCs w:val="24"/>
              </w:rPr>
              <w:t>6</w:t>
            </w:r>
            <w:r w:rsidRPr="00541095">
              <w:rPr>
                <w:sz w:val="24"/>
                <w:szCs w:val="24"/>
              </w:rPr>
              <w:t xml:space="preserve"> г.</w:t>
            </w:r>
          </w:p>
        </w:tc>
      </w:tr>
      <w:tr w:rsidR="00580CFA" w:rsidRPr="00541095" w:rsidTr="00E85115">
        <w:trPr>
          <w:gridAfter w:val="1"/>
          <w:wAfter w:w="9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Финансовое</w:t>
            </w:r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обеспечение реализации мероприятий</w:t>
            </w:r>
          </w:p>
        </w:tc>
        <w:tc>
          <w:tcPr>
            <w:tcW w:w="2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Экономия</w:t>
            </w:r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топливно-энергетических ресурсов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580CFA" w:rsidRPr="00541095" w:rsidTr="00E85115">
        <w:trPr>
          <w:gridAfter w:val="1"/>
          <w:wAfter w:w="9" w:type="dxa"/>
          <w:trHeight w:val="12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 xml:space="preserve">в </w:t>
            </w:r>
            <w:proofErr w:type="spellStart"/>
            <w:r w:rsidRPr="00541095">
              <w:rPr>
                <w:sz w:val="24"/>
                <w:szCs w:val="24"/>
              </w:rPr>
              <w:t>натураль</w:t>
            </w:r>
            <w:proofErr w:type="spellEnd"/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 xml:space="preserve">ном </w:t>
            </w:r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выраже</w:t>
            </w:r>
            <w:proofErr w:type="spellEnd"/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 xml:space="preserve">в </w:t>
            </w:r>
            <w:proofErr w:type="spellStart"/>
            <w:r w:rsidRPr="00541095">
              <w:rPr>
                <w:sz w:val="24"/>
                <w:szCs w:val="24"/>
              </w:rPr>
              <w:t>стои</w:t>
            </w:r>
            <w:proofErr w:type="spellEnd"/>
            <w:r w:rsidRPr="00541095">
              <w:rPr>
                <w:sz w:val="24"/>
                <w:szCs w:val="24"/>
              </w:rPr>
              <w:t>-</w:t>
            </w:r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right="-62" w:hanging="47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мостном</w:t>
            </w:r>
            <w:proofErr w:type="spellEnd"/>
            <w:r w:rsidRPr="00541095">
              <w:rPr>
                <w:sz w:val="24"/>
                <w:szCs w:val="24"/>
              </w:rPr>
              <w:t xml:space="preserve"> выражении, </w:t>
            </w:r>
            <w:proofErr w:type="spellStart"/>
            <w:r w:rsidRPr="00541095">
              <w:rPr>
                <w:sz w:val="24"/>
                <w:szCs w:val="24"/>
              </w:rPr>
              <w:t>тыс</w:t>
            </w:r>
            <w:proofErr w:type="gramStart"/>
            <w:r w:rsidRPr="00541095">
              <w:rPr>
                <w:sz w:val="24"/>
                <w:szCs w:val="24"/>
              </w:rPr>
              <w:t>.р</w:t>
            </w:r>
            <w:proofErr w:type="gramEnd"/>
            <w:r w:rsidRPr="00541095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 xml:space="preserve">в натуральном </w:t>
            </w:r>
            <w:proofErr w:type="spellStart"/>
            <w:r w:rsidRPr="00541095">
              <w:rPr>
                <w:sz w:val="24"/>
                <w:szCs w:val="24"/>
              </w:rPr>
              <w:t>выраже</w:t>
            </w:r>
            <w:proofErr w:type="spellEnd"/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 xml:space="preserve">в </w:t>
            </w:r>
            <w:proofErr w:type="spellStart"/>
            <w:r w:rsidRPr="00541095">
              <w:rPr>
                <w:sz w:val="24"/>
                <w:szCs w:val="24"/>
              </w:rPr>
              <w:t>стои</w:t>
            </w:r>
            <w:proofErr w:type="spellEnd"/>
            <w:r w:rsidRPr="00541095">
              <w:rPr>
                <w:sz w:val="24"/>
                <w:szCs w:val="24"/>
              </w:rPr>
              <w:t>-</w:t>
            </w:r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right="-193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мостном</w:t>
            </w:r>
            <w:proofErr w:type="spellEnd"/>
            <w:r w:rsidRPr="00541095">
              <w:rPr>
                <w:sz w:val="24"/>
                <w:szCs w:val="24"/>
              </w:rPr>
              <w:t xml:space="preserve"> </w:t>
            </w:r>
            <w:proofErr w:type="spellStart"/>
            <w:r w:rsidRPr="00541095">
              <w:rPr>
                <w:sz w:val="24"/>
                <w:szCs w:val="24"/>
              </w:rPr>
              <w:t>выраже</w:t>
            </w:r>
            <w:proofErr w:type="spellEnd"/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right="-193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нии</w:t>
            </w:r>
            <w:proofErr w:type="spellEnd"/>
            <w:r w:rsidRPr="00541095">
              <w:rPr>
                <w:sz w:val="24"/>
                <w:szCs w:val="24"/>
              </w:rPr>
              <w:t xml:space="preserve">, </w:t>
            </w:r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right="-19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 xml:space="preserve">в натуральном </w:t>
            </w:r>
            <w:proofErr w:type="spellStart"/>
            <w:r w:rsidRPr="00541095">
              <w:rPr>
                <w:sz w:val="24"/>
                <w:szCs w:val="24"/>
              </w:rPr>
              <w:t>выраже</w:t>
            </w:r>
            <w:proofErr w:type="spellEnd"/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 xml:space="preserve">В </w:t>
            </w:r>
            <w:proofErr w:type="spellStart"/>
            <w:r w:rsidRPr="00541095">
              <w:rPr>
                <w:sz w:val="24"/>
                <w:szCs w:val="24"/>
              </w:rPr>
              <w:t>стои</w:t>
            </w:r>
            <w:proofErr w:type="spellEnd"/>
            <w:r w:rsidRPr="00541095">
              <w:rPr>
                <w:sz w:val="24"/>
                <w:szCs w:val="24"/>
              </w:rPr>
              <w:t>-</w:t>
            </w:r>
          </w:p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мостном</w:t>
            </w:r>
            <w:proofErr w:type="spellEnd"/>
            <w:r w:rsidRPr="00541095">
              <w:rPr>
                <w:sz w:val="24"/>
                <w:szCs w:val="24"/>
              </w:rPr>
              <w:t xml:space="preserve"> </w:t>
            </w:r>
            <w:proofErr w:type="spellStart"/>
            <w:r w:rsidRPr="00541095">
              <w:rPr>
                <w:sz w:val="24"/>
                <w:szCs w:val="24"/>
              </w:rPr>
              <w:t>выраже</w:t>
            </w:r>
            <w:proofErr w:type="spellEnd"/>
          </w:p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нии</w:t>
            </w:r>
            <w:proofErr w:type="spellEnd"/>
            <w:r w:rsidRPr="00541095">
              <w:rPr>
                <w:sz w:val="24"/>
                <w:szCs w:val="24"/>
              </w:rPr>
              <w:t xml:space="preserve">, </w:t>
            </w:r>
          </w:p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тыс. руб.</w:t>
            </w:r>
          </w:p>
        </w:tc>
      </w:tr>
      <w:tr w:rsidR="00580CFA" w:rsidRPr="00541095" w:rsidTr="00E85115">
        <w:trPr>
          <w:gridAfter w:val="1"/>
          <w:wAfter w:w="9" w:type="dxa"/>
          <w:cantSplit/>
          <w:trHeight w:val="14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источник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объем, тыс. руб.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кол-во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ед. изм.</w:t>
            </w: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источник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объем, тыс. руб.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кол-во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ед. изм.</w:t>
            </w: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источник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объем, тыс. руб.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кол-во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ед. изм.</w:t>
            </w: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0CFA" w:rsidRPr="00541095" w:rsidTr="00E85115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4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9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17</w:t>
            </w:r>
          </w:p>
        </w:tc>
      </w:tr>
      <w:tr w:rsidR="00580CFA" w:rsidRPr="00541095" w:rsidTr="00E85115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66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580CFA">
            <w:pPr>
              <w:adjustRightInd w:val="0"/>
              <w:jc w:val="center"/>
              <w:rPr>
                <w:sz w:val="24"/>
                <w:szCs w:val="24"/>
              </w:rPr>
            </w:pPr>
            <w:r w:rsidRPr="0086524B">
              <w:rPr>
                <w:sz w:val="24"/>
                <w:szCs w:val="24"/>
              </w:rPr>
              <w:t>Организационные мероприятия:</w:t>
            </w:r>
          </w:p>
        </w:tc>
      </w:tr>
      <w:tr w:rsidR="00580CFA" w:rsidRPr="00541095" w:rsidTr="00E851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75561B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Обучение ответственного за реализацию</w:t>
            </w:r>
            <w:r w:rsidRPr="00541095">
              <w:rPr>
                <w:spacing w:val="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мероприятий программы энергосбережения и</w:t>
            </w:r>
            <w:r w:rsidRPr="00541095">
              <w:rPr>
                <w:spacing w:val="-4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повышения</w:t>
            </w:r>
            <w:r w:rsidRPr="00541095">
              <w:rPr>
                <w:spacing w:val="-6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энергетической</w:t>
            </w:r>
            <w:r w:rsidRPr="00541095">
              <w:rPr>
                <w:spacing w:val="-5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7E6160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7E616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</w:tr>
      <w:tr w:rsidR="00580CFA" w:rsidRPr="00541095" w:rsidTr="00E85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Отчет о реализации мероприятий программы</w:t>
            </w:r>
            <w:r w:rsidRPr="00541095">
              <w:rPr>
                <w:spacing w:val="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энергосбережения</w:t>
            </w:r>
            <w:r w:rsidRPr="00541095">
              <w:rPr>
                <w:spacing w:val="-10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</w:t>
            </w:r>
            <w:r w:rsidRPr="00541095">
              <w:rPr>
                <w:spacing w:val="-10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повышения</w:t>
            </w:r>
            <w:r w:rsidRPr="00541095">
              <w:rPr>
                <w:spacing w:val="-9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энергетической</w:t>
            </w:r>
          </w:p>
          <w:p w:rsidR="00580CFA" w:rsidRPr="00541095" w:rsidRDefault="0075561B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э</w:t>
            </w:r>
            <w:r w:rsidR="00580CFA" w:rsidRPr="00541095">
              <w:rPr>
                <w:sz w:val="24"/>
                <w:szCs w:val="24"/>
              </w:rPr>
              <w:t>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7E6160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7E616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</w:tr>
      <w:tr w:rsidR="00580CFA" w:rsidRPr="00541095" w:rsidTr="00E85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794458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Сверка данных</w:t>
            </w:r>
            <w:r w:rsidRPr="00541095">
              <w:rPr>
                <w:spacing w:val="-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журнала</w:t>
            </w:r>
            <w:r w:rsidRPr="00541095">
              <w:rPr>
                <w:spacing w:val="-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учета топливно-энергетических ресурсов и холодной воды со</w:t>
            </w:r>
            <w:r w:rsidRPr="00541095">
              <w:rPr>
                <w:spacing w:val="-4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счетами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поставщиков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color w:val="00B050"/>
                <w:sz w:val="24"/>
                <w:szCs w:val="24"/>
              </w:rPr>
            </w:pPr>
            <w:r w:rsidRPr="007E616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</w:tr>
      <w:tr w:rsidR="00580CFA" w:rsidRPr="00541095" w:rsidTr="00E85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Создание комплекта материалов для</w:t>
            </w:r>
            <w:r w:rsidRPr="00541095">
              <w:rPr>
                <w:spacing w:val="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инструктажа и наглядной агитации по</w:t>
            </w:r>
            <w:r w:rsidRPr="00541095">
              <w:rPr>
                <w:spacing w:val="-4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энергосбережению</w:t>
            </w:r>
            <w:r w:rsidRPr="00541095">
              <w:rPr>
                <w:spacing w:val="-3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повышению</w:t>
            </w:r>
          </w:p>
          <w:p w:rsidR="00580CFA" w:rsidRPr="00541095" w:rsidRDefault="00580CFA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энергетической</w:t>
            </w:r>
            <w:r w:rsidRPr="00541095">
              <w:rPr>
                <w:spacing w:val="-1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AF6621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AF6621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AF6621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AF6621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</w:tr>
      <w:tr w:rsidR="00580CFA" w:rsidRPr="00541095" w:rsidTr="00E85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Инструктаж персонала и посетителей по</w:t>
            </w:r>
            <w:r w:rsidRPr="00541095">
              <w:rPr>
                <w:spacing w:val="-4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энергосбережению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повышению</w:t>
            </w:r>
          </w:p>
          <w:p w:rsidR="00580CFA" w:rsidRPr="00541095" w:rsidRDefault="00580CFA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энергетической</w:t>
            </w:r>
            <w:r w:rsidRPr="00541095">
              <w:rPr>
                <w:spacing w:val="-1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</w:tr>
      <w:tr w:rsidR="00614115" w:rsidRPr="00541095" w:rsidTr="00E85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115" w:rsidRPr="00541095" w:rsidRDefault="00614115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115" w:rsidRPr="00541095" w:rsidRDefault="00614115" w:rsidP="00AF6621">
            <w:pPr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Установка средств наглядной агитации по энергосбережению и повышению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AF6621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AF6621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AF6621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7D46" w:rsidRPr="00541095" w:rsidTr="00E85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F6621">
            <w:pPr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Введение и контроль графика и режимов работы системы отопления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794458" w:rsidP="0079445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Гкал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794458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439DD" w:rsidRPr="00541095">
              <w:rPr>
                <w:color w:val="000000"/>
                <w:sz w:val="24"/>
                <w:szCs w:val="24"/>
              </w:rPr>
              <w:t>,7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FA7BAB" w:rsidP="00FA7BA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Гкал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FA7BAB" w:rsidP="00FA7BA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  <w:r w:rsidR="00447D46" w:rsidRPr="005410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447D46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Гкал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0A0C47" w:rsidP="00BB67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0,71</w:t>
            </w:r>
          </w:p>
        </w:tc>
      </w:tr>
      <w:tr w:rsidR="00447D46" w:rsidRPr="00541095" w:rsidTr="00E85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439DD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Освобождение приборов отопления от</w:t>
            </w:r>
            <w:r w:rsidRPr="00541095">
              <w:rPr>
                <w:spacing w:val="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декоративных</w:t>
            </w:r>
            <w:r w:rsidRPr="00541095">
              <w:rPr>
                <w:spacing w:val="-6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ограждений,</w:t>
            </w:r>
            <w:r w:rsidRPr="00541095">
              <w:rPr>
                <w:spacing w:val="-5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штор,</w:t>
            </w:r>
            <w:r w:rsidRPr="00541095">
              <w:rPr>
                <w:spacing w:val="-5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близко</w:t>
            </w:r>
            <w:r w:rsidR="00A439DD" w:rsidRPr="00541095">
              <w:rPr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стоящей</w:t>
            </w:r>
            <w:r w:rsidRPr="00541095">
              <w:rPr>
                <w:spacing w:val="-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мебели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0,02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Гкал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0,1</w:t>
            </w:r>
            <w:r w:rsidR="007944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7D46" w:rsidRPr="00541095" w:rsidTr="00E85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Балансировка</w:t>
            </w:r>
            <w:r w:rsidRPr="00541095">
              <w:rPr>
                <w:spacing w:val="-3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стояков</w:t>
            </w:r>
            <w:r w:rsidRPr="00541095">
              <w:rPr>
                <w:spacing w:val="-4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системы</w:t>
            </w:r>
            <w:r w:rsidRPr="00541095">
              <w:rPr>
                <w:spacing w:val="-3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отопления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Гкал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0,2</w:t>
            </w:r>
            <w:r w:rsidR="007944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FA7BAB" w:rsidP="00BB67D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Гкал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FA7BAB" w:rsidP="00BB67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0A0C47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Гкал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0A0C47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</w:tr>
      <w:tr w:rsidR="00447D46" w:rsidRPr="00541095" w:rsidTr="00E85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439DD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Своевременное</w:t>
            </w:r>
            <w:r w:rsidRPr="00541095">
              <w:rPr>
                <w:spacing w:val="-6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включение</w:t>
            </w:r>
            <w:r w:rsidRPr="00541095">
              <w:rPr>
                <w:spacing w:val="-4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</w:t>
            </w:r>
            <w:r w:rsidRPr="00541095">
              <w:rPr>
                <w:spacing w:val="-4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выключение</w:t>
            </w:r>
            <w:r w:rsidR="00A439DD" w:rsidRPr="00541095">
              <w:rPr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светильников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794458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794458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FA7BAB" w:rsidP="00BB67D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FA7BAB" w:rsidP="00BB67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0A0C47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0A0C47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</w:tr>
      <w:tr w:rsidR="00447D46" w:rsidRPr="00541095" w:rsidTr="00E85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447D46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Отключение</w:t>
            </w:r>
            <w:r w:rsidRPr="00541095">
              <w:rPr>
                <w:spacing w:val="-5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электроприборов</w:t>
            </w:r>
            <w:r w:rsidRPr="00541095">
              <w:rPr>
                <w:spacing w:val="-4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от</w:t>
            </w:r>
            <w:r w:rsidRPr="00541095">
              <w:rPr>
                <w:spacing w:val="-4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розетки</w:t>
            </w:r>
            <w:r w:rsidRPr="00541095">
              <w:rPr>
                <w:spacing w:val="-5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в конце</w:t>
            </w:r>
            <w:r w:rsidRPr="00541095">
              <w:rPr>
                <w:spacing w:val="-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рабочего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794458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A439DD">
            <w:pPr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794458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FA7BAB" w:rsidP="00BB67D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BB67DC">
            <w:pPr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FA7BAB" w:rsidP="00BB67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0A0C47" w:rsidP="00447D4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  <w:r w:rsidR="000A0C47">
              <w:rPr>
                <w:sz w:val="24"/>
                <w:szCs w:val="24"/>
              </w:rPr>
              <w:t>3</w:t>
            </w:r>
          </w:p>
        </w:tc>
      </w:tr>
      <w:tr w:rsidR="009C756C" w:rsidRPr="00541095" w:rsidTr="00E85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56C" w:rsidRPr="00541095" w:rsidRDefault="009C756C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56C" w:rsidRPr="00541095" w:rsidRDefault="009C756C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Запрет</w:t>
            </w:r>
            <w:r w:rsidRPr="00541095">
              <w:rPr>
                <w:spacing w:val="-5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на</w:t>
            </w:r>
            <w:r w:rsidRPr="00541095">
              <w:rPr>
                <w:spacing w:val="-3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использование</w:t>
            </w:r>
            <w:r w:rsidRPr="00541095">
              <w:rPr>
                <w:spacing w:val="-4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</w:t>
            </w:r>
            <w:r w:rsidRPr="00541095">
              <w:rPr>
                <w:spacing w:val="-3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подзарядку</w:t>
            </w:r>
            <w:r w:rsidRPr="00541095">
              <w:rPr>
                <w:spacing w:val="-4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личных бытовых</w:t>
            </w:r>
            <w:r w:rsidRPr="00541095">
              <w:rPr>
                <w:spacing w:val="-5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lastRenderedPageBreak/>
              <w:t>приборов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794458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56C" w:rsidRPr="00541095" w:rsidRDefault="009C756C">
            <w:pPr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79445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</w:t>
            </w:r>
            <w:r w:rsidR="0079445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FA7BAB" w:rsidP="00BB67D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56C" w:rsidRPr="00541095" w:rsidRDefault="009C756C" w:rsidP="00BB67DC">
            <w:pPr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FA7BAB" w:rsidP="00BB67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0A0C47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  <w:r w:rsidR="000A0C47">
              <w:rPr>
                <w:sz w:val="24"/>
                <w:szCs w:val="24"/>
              </w:rPr>
              <w:t>3</w:t>
            </w:r>
          </w:p>
        </w:tc>
      </w:tr>
      <w:tr w:rsidR="009C756C" w:rsidRPr="00541095" w:rsidTr="00E8511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56C" w:rsidRPr="00541095" w:rsidRDefault="009C756C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56C" w:rsidRPr="00541095" w:rsidRDefault="009C756C" w:rsidP="00AF5F07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Регулярная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очистка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светильников</w:t>
            </w:r>
            <w:r w:rsidRPr="00541095">
              <w:rPr>
                <w:spacing w:val="-3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от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пыли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</w:t>
            </w:r>
            <w:r w:rsidR="00AF5F07">
              <w:rPr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отложений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794458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56C" w:rsidRPr="00541095" w:rsidRDefault="009C756C" w:rsidP="00BB67DC">
            <w:pPr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0,0</w:t>
            </w:r>
            <w:r w:rsidR="007944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FA7BAB" w:rsidP="00BB67D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56C" w:rsidRPr="00541095" w:rsidRDefault="009C756C" w:rsidP="00BB67DC">
            <w:pPr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BB67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0,0</w:t>
            </w:r>
            <w:r w:rsidR="00FA7B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0A0C47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  <w:r w:rsidR="000A0C47">
              <w:rPr>
                <w:sz w:val="24"/>
                <w:szCs w:val="24"/>
              </w:rPr>
              <w:t>2</w:t>
            </w:r>
          </w:p>
        </w:tc>
      </w:tr>
      <w:tr w:rsidR="00A439DD" w:rsidRPr="00541095" w:rsidTr="00E85115">
        <w:trPr>
          <w:gridAfter w:val="1"/>
          <w:wAfter w:w="9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9DD" w:rsidRPr="00541095" w:rsidRDefault="00A439DD" w:rsidP="00AF662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66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614115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color w:val="0000FF"/>
                <w:sz w:val="24"/>
                <w:szCs w:val="24"/>
              </w:rPr>
              <w:t xml:space="preserve"> </w:t>
            </w:r>
            <w:r w:rsidRPr="0086524B">
              <w:rPr>
                <w:sz w:val="24"/>
                <w:szCs w:val="24"/>
              </w:rPr>
              <w:t xml:space="preserve">Технические технологические мероприятия </w:t>
            </w:r>
          </w:p>
        </w:tc>
      </w:tr>
      <w:tr w:rsidR="000A0C47" w:rsidRPr="00541095" w:rsidTr="00E851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Pr="00541095" w:rsidRDefault="000A0C47" w:rsidP="00AF662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Pr="003934EC" w:rsidRDefault="000A0C47" w:rsidP="00E85115">
            <w:r w:rsidRPr="003934EC">
              <w:t>Проведение гидропневматической промывки системы отопления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Pr="003934EC" w:rsidRDefault="000A0C47" w:rsidP="00E85115">
            <w:r>
              <w:t>местный</w:t>
            </w:r>
            <w:r w:rsidRPr="003934EC">
              <w:t xml:space="preserve"> бюджет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Pr="003934EC" w:rsidRDefault="000A0C47" w:rsidP="00E85115">
            <w:r w:rsidRPr="003934EC">
              <w:t>5,0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Pr="003934EC" w:rsidRDefault="000A0C47" w:rsidP="00E85115">
            <w:r w:rsidRPr="003934EC">
              <w:t>0,19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Pr="003934EC" w:rsidRDefault="000A0C47" w:rsidP="00E85115">
            <w:r w:rsidRPr="003934EC">
              <w:t>Гкал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Default="000A0C47" w:rsidP="00057377">
            <w:pPr>
              <w:jc w:val="center"/>
            </w:pPr>
            <w:r w:rsidRPr="003934EC">
              <w:t>1,38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Pr="003934EC" w:rsidRDefault="000A0C47" w:rsidP="00FA7BAB">
            <w:r w:rsidRPr="003934EC">
              <w:t>мес</w:t>
            </w:r>
            <w:r>
              <w:t>тный</w:t>
            </w:r>
            <w:r w:rsidRPr="003934EC">
              <w:t xml:space="preserve"> бюджет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Pr="003934EC" w:rsidRDefault="000A0C47" w:rsidP="00E85115">
            <w:r>
              <w:t>6</w:t>
            </w:r>
            <w:r w:rsidRPr="003934EC">
              <w:t>,0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Pr="003934EC" w:rsidRDefault="000A0C47" w:rsidP="00E85115">
            <w:r>
              <w:t>0,13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Pr="003934EC" w:rsidRDefault="000A0C47" w:rsidP="00E85115">
            <w:r w:rsidRPr="003934EC">
              <w:t>Гкал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Default="000A0C47" w:rsidP="00E85115">
            <w:r>
              <w:t>0,90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Pr="003934EC" w:rsidRDefault="000A0C47" w:rsidP="00E85115">
            <w:r w:rsidRPr="003934EC">
              <w:t>мес</w:t>
            </w:r>
            <w:r>
              <w:t>тный</w:t>
            </w:r>
            <w:r w:rsidRPr="003934EC">
              <w:t xml:space="preserve"> бюджет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Pr="003934EC" w:rsidRDefault="000A0C47" w:rsidP="00E85115">
            <w:r>
              <w:t>7</w:t>
            </w:r>
            <w:r w:rsidRPr="003934EC">
              <w:t>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Pr="003934EC" w:rsidRDefault="000A0C47" w:rsidP="00E85115">
            <w:r>
              <w:t>0,06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Pr="003934EC" w:rsidRDefault="000A0C47" w:rsidP="00E85115">
            <w:r w:rsidRPr="003934EC">
              <w:t>Гкал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Default="000A0C47" w:rsidP="000A0C47">
            <w:r>
              <w:t>0,43</w:t>
            </w:r>
          </w:p>
        </w:tc>
      </w:tr>
      <w:tr w:rsidR="00AF5F07" w:rsidRPr="00541095" w:rsidTr="00E851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07" w:rsidRPr="00541095" w:rsidRDefault="00521770" w:rsidP="00AF662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07" w:rsidRPr="00981B6A" w:rsidRDefault="00521770" w:rsidP="00A439DD">
            <w:pPr>
              <w:pStyle w:val="TableParagraph"/>
              <w:rPr>
                <w:sz w:val="24"/>
                <w:szCs w:val="24"/>
              </w:rPr>
            </w:pPr>
            <w:r w:rsidRPr="00981B6A">
              <w:rPr>
                <w:sz w:val="24"/>
                <w:szCs w:val="24"/>
              </w:rPr>
              <w:t>Утепление</w:t>
            </w:r>
            <w:r w:rsidRPr="00981B6A">
              <w:rPr>
                <w:spacing w:val="-4"/>
                <w:sz w:val="24"/>
                <w:szCs w:val="24"/>
              </w:rPr>
              <w:t xml:space="preserve"> </w:t>
            </w:r>
            <w:r w:rsidRPr="00981B6A">
              <w:rPr>
                <w:sz w:val="24"/>
                <w:szCs w:val="24"/>
              </w:rPr>
              <w:t>чердачных</w:t>
            </w:r>
            <w:r w:rsidRPr="00981B6A">
              <w:rPr>
                <w:spacing w:val="-5"/>
                <w:sz w:val="24"/>
                <w:szCs w:val="24"/>
              </w:rPr>
              <w:t xml:space="preserve"> </w:t>
            </w:r>
            <w:r w:rsidRPr="00981B6A">
              <w:rPr>
                <w:sz w:val="24"/>
                <w:szCs w:val="24"/>
              </w:rPr>
              <w:t>помещений</w:t>
            </w:r>
            <w:r w:rsidRPr="00981B6A">
              <w:rPr>
                <w:spacing w:val="-4"/>
                <w:sz w:val="24"/>
                <w:szCs w:val="24"/>
              </w:rPr>
              <w:t xml:space="preserve"> </w:t>
            </w:r>
            <w:r w:rsidRPr="00981B6A">
              <w:rPr>
                <w:sz w:val="24"/>
                <w:szCs w:val="24"/>
              </w:rPr>
              <w:t>и</w:t>
            </w:r>
            <w:r w:rsidRPr="00981B6A">
              <w:rPr>
                <w:spacing w:val="-3"/>
                <w:sz w:val="24"/>
                <w:szCs w:val="24"/>
              </w:rPr>
              <w:t xml:space="preserve"> </w:t>
            </w:r>
            <w:r w:rsidRPr="00981B6A">
              <w:rPr>
                <w:sz w:val="24"/>
                <w:szCs w:val="24"/>
              </w:rPr>
              <w:t>перекрытий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541095">
            <w:pPr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54109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54109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54109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54109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54109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FA7BAB" w:rsidP="0054109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бюджет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FA7BAB" w:rsidP="0054109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FA7BAB" w:rsidP="0054109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FA7BAB" w:rsidP="0054109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FA7BAB" w:rsidP="0054109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54109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0C47" w:rsidRPr="00541095" w:rsidTr="00E851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Pr="00541095" w:rsidRDefault="000A0C47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0C47" w:rsidRPr="00541095" w:rsidRDefault="000A0C47" w:rsidP="00AF6621">
            <w:pPr>
              <w:adjustRightInd w:val="0"/>
              <w:rPr>
                <w:sz w:val="24"/>
                <w:szCs w:val="24"/>
              </w:rPr>
            </w:pPr>
            <w:r w:rsidRPr="000A0C47">
              <w:rPr>
                <w:sz w:val="24"/>
                <w:szCs w:val="24"/>
              </w:rPr>
              <w:t xml:space="preserve">Замена окон деревянных двустворчатых на </w:t>
            </w:r>
            <w:proofErr w:type="gramStart"/>
            <w:r w:rsidRPr="000A0C47">
              <w:rPr>
                <w:sz w:val="24"/>
                <w:szCs w:val="24"/>
              </w:rPr>
              <w:t>пластиковые</w:t>
            </w:r>
            <w:proofErr w:type="gramEnd"/>
            <w:r w:rsidRPr="000A0C47">
              <w:rPr>
                <w:sz w:val="24"/>
                <w:szCs w:val="24"/>
              </w:rPr>
              <w:t xml:space="preserve"> многокамерные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0C47" w:rsidRPr="00541095" w:rsidRDefault="000A0C47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0C47" w:rsidRPr="00541095" w:rsidRDefault="000A0C47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0C47" w:rsidRPr="00541095" w:rsidRDefault="000A0C47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0C47" w:rsidRPr="00541095" w:rsidRDefault="000A0C47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0C47" w:rsidRPr="00541095" w:rsidRDefault="000A0C47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0C47" w:rsidRPr="00541095" w:rsidRDefault="000A0C47" w:rsidP="00BB6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0C47" w:rsidRPr="00541095" w:rsidRDefault="000A0C47" w:rsidP="00BB6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0C47" w:rsidRPr="00541095" w:rsidRDefault="000A0C47" w:rsidP="00BB6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0C47" w:rsidRPr="00541095" w:rsidRDefault="000A0C47" w:rsidP="00BB6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0C47" w:rsidRPr="00541095" w:rsidRDefault="000A0C47" w:rsidP="00BB6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0C47" w:rsidRPr="00541095" w:rsidRDefault="000A0C47" w:rsidP="00E8511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бюджет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0C47" w:rsidRPr="00541095" w:rsidRDefault="000A0C47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0C47" w:rsidRPr="00541095" w:rsidRDefault="000A0C47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0C47" w:rsidRPr="00541095" w:rsidRDefault="000A0C47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0C47" w:rsidRPr="00541095" w:rsidRDefault="000A0C47" w:rsidP="000A0C4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35,38</w:t>
            </w:r>
          </w:p>
        </w:tc>
      </w:tr>
      <w:tr w:rsidR="00AF5F07" w:rsidRPr="00541095" w:rsidTr="00E851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07" w:rsidRPr="00541095" w:rsidRDefault="00AF5F07" w:rsidP="00AF662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F07" w:rsidRPr="00541095" w:rsidRDefault="00AF5F07" w:rsidP="00AF6621">
            <w:pPr>
              <w:adjustRightInd w:val="0"/>
              <w:ind w:hanging="20"/>
              <w:jc w:val="bot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Итого по мероприятиям: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FA7BAB" w:rsidP="00FA7BA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0A0C47" w:rsidP="000A0C4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FA7BAB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  <w:r w:rsidR="00AF5F07">
              <w:rPr>
                <w:sz w:val="24"/>
                <w:szCs w:val="24"/>
              </w:rPr>
              <w:t>,0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х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FA7BAB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0A0C47">
            <w:pPr>
              <w:adjustRightInd w:val="0"/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A0C4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AF5F07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F07" w:rsidRPr="00541095" w:rsidRDefault="000A0C47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37,79</w:t>
            </w:r>
          </w:p>
        </w:tc>
      </w:tr>
    </w:tbl>
    <w:p w:rsidR="00580CFA" w:rsidRDefault="00580CFA" w:rsidP="00580CFA">
      <w:pPr>
        <w:adjustRightInd w:val="0"/>
        <w:jc w:val="both"/>
      </w:pPr>
    </w:p>
    <w:p w:rsidR="00580CFA" w:rsidRDefault="00580CFA" w:rsidP="00580CFA">
      <w:pPr>
        <w:adjustRightInd w:val="0"/>
        <w:jc w:val="both"/>
      </w:pPr>
    </w:p>
    <w:p w:rsidR="00580CFA" w:rsidRDefault="00580CFA" w:rsidP="00580CFA">
      <w:pPr>
        <w:adjustRightInd w:val="0"/>
        <w:jc w:val="both"/>
      </w:pPr>
    </w:p>
    <w:p w:rsidR="00580CFA" w:rsidRDefault="00580CFA" w:rsidP="00580CFA">
      <w:pPr>
        <w:adjustRightInd w:val="0"/>
        <w:jc w:val="right"/>
        <w:outlineLvl w:val="1"/>
      </w:pPr>
      <w:bookmarkStart w:id="1" w:name="Par417"/>
      <w:bookmarkEnd w:id="1"/>
    </w:p>
    <w:p w:rsidR="00580CFA" w:rsidRDefault="00580CFA" w:rsidP="00580CFA">
      <w:pPr>
        <w:adjustRightInd w:val="0"/>
        <w:jc w:val="right"/>
        <w:outlineLvl w:val="1"/>
      </w:pPr>
    </w:p>
    <w:p w:rsidR="00580CFA" w:rsidRDefault="00580CFA" w:rsidP="00580CFA">
      <w:pPr>
        <w:adjustRightInd w:val="0"/>
        <w:jc w:val="right"/>
        <w:outlineLvl w:val="1"/>
      </w:pPr>
    </w:p>
    <w:p w:rsidR="00580CFA" w:rsidRDefault="00580CFA" w:rsidP="00580CFA">
      <w:pPr>
        <w:tabs>
          <w:tab w:val="left" w:pos="1770"/>
        </w:tabs>
      </w:pPr>
    </w:p>
    <w:p w:rsidR="00A1276C" w:rsidRDefault="00A1276C" w:rsidP="003B036E"/>
    <w:p w:rsidR="00A1276C" w:rsidRDefault="00A1276C" w:rsidP="003B036E"/>
    <w:p w:rsidR="00A1276C" w:rsidRDefault="00A1276C" w:rsidP="003B036E"/>
    <w:p w:rsidR="00A1276C" w:rsidRDefault="00A1276C" w:rsidP="003B036E"/>
    <w:p w:rsidR="00A1276C" w:rsidRDefault="00A1276C" w:rsidP="003B036E"/>
    <w:p w:rsidR="00A1276C" w:rsidRDefault="00A1276C" w:rsidP="003B036E"/>
    <w:p w:rsidR="00A1276C" w:rsidRDefault="00A1276C" w:rsidP="003B036E"/>
    <w:p w:rsidR="0017253A" w:rsidRDefault="0017253A" w:rsidP="003B036E"/>
    <w:p w:rsidR="003B036E" w:rsidRPr="0086524B" w:rsidRDefault="003B036E" w:rsidP="0086524B">
      <w:pPr>
        <w:tabs>
          <w:tab w:val="left" w:pos="11805"/>
        </w:tabs>
        <w:jc w:val="right"/>
        <w:rPr>
          <w:sz w:val="24"/>
          <w:szCs w:val="24"/>
        </w:rPr>
      </w:pPr>
      <w:r w:rsidRPr="0086524B">
        <w:rPr>
          <w:sz w:val="24"/>
          <w:szCs w:val="24"/>
        </w:rPr>
        <w:lastRenderedPageBreak/>
        <w:t>Приложение</w:t>
      </w:r>
      <w:r w:rsidR="0086524B" w:rsidRPr="0086524B">
        <w:rPr>
          <w:sz w:val="24"/>
          <w:szCs w:val="24"/>
        </w:rPr>
        <w:t xml:space="preserve"> № 3</w:t>
      </w:r>
    </w:p>
    <w:p w:rsidR="003B036E" w:rsidRDefault="003B036E" w:rsidP="003B036E"/>
    <w:p w:rsidR="00A1276C" w:rsidRPr="00A1276C" w:rsidRDefault="00A1276C" w:rsidP="00A1276C">
      <w:pPr>
        <w:tabs>
          <w:tab w:val="left" w:pos="1770"/>
        </w:tabs>
        <w:jc w:val="both"/>
        <w:rPr>
          <w:sz w:val="28"/>
          <w:szCs w:val="28"/>
        </w:rPr>
      </w:pPr>
      <w:r w:rsidRPr="00A1276C">
        <w:rPr>
          <w:sz w:val="28"/>
          <w:szCs w:val="28"/>
        </w:rPr>
        <w:t xml:space="preserve">     Отчет о достижении значений целевых показателей программы энергосбережения и повышения энергетической эффективности</w:t>
      </w:r>
    </w:p>
    <w:tbl>
      <w:tblPr>
        <w:tblpPr w:leftFromText="180" w:rightFromText="180" w:vertAnchor="text" w:horzAnchor="page" w:tblpX="12493" w:tblpY="74"/>
        <w:tblW w:w="2700" w:type="dxa"/>
        <w:tblLook w:val="0000" w:firstRow="0" w:lastRow="0" w:firstColumn="0" w:lastColumn="0" w:noHBand="0" w:noVBand="0"/>
      </w:tblPr>
      <w:tblGrid>
        <w:gridCol w:w="2700"/>
      </w:tblGrid>
      <w:tr w:rsidR="00A1276C" w:rsidRPr="00A1276C" w:rsidTr="00583FE1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A1276C" w:rsidRPr="00A1276C" w:rsidRDefault="00A1276C" w:rsidP="00583FE1">
            <w:pPr>
              <w:jc w:val="center"/>
              <w:rPr>
                <w:sz w:val="28"/>
                <w:szCs w:val="28"/>
              </w:rPr>
            </w:pPr>
            <w:r w:rsidRPr="00A1276C">
              <w:rPr>
                <w:sz w:val="28"/>
                <w:szCs w:val="28"/>
              </w:rPr>
              <w:t>КОДЫ</w:t>
            </w:r>
          </w:p>
        </w:tc>
      </w:tr>
      <w:tr w:rsidR="00A1276C" w:rsidRPr="00A1276C" w:rsidTr="00583FE1">
        <w:trPr>
          <w:trHeight w:val="24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1276C" w:rsidRPr="00A1276C" w:rsidRDefault="00A1276C" w:rsidP="00583FE1">
            <w:pPr>
              <w:jc w:val="center"/>
              <w:rPr>
                <w:sz w:val="28"/>
                <w:szCs w:val="28"/>
              </w:rPr>
            </w:pPr>
            <w:r w:rsidRPr="00A1276C">
              <w:rPr>
                <w:sz w:val="28"/>
                <w:szCs w:val="28"/>
              </w:rPr>
              <w:t> </w:t>
            </w:r>
          </w:p>
        </w:tc>
      </w:tr>
      <w:tr w:rsidR="00A1276C" w:rsidRPr="00A1276C" w:rsidTr="00583FE1">
        <w:trPr>
          <w:trHeight w:val="322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276C" w:rsidRPr="00A1276C" w:rsidRDefault="00A1276C" w:rsidP="00583FE1">
            <w:pPr>
              <w:rPr>
                <w:sz w:val="28"/>
                <w:szCs w:val="28"/>
              </w:rPr>
            </w:pPr>
          </w:p>
        </w:tc>
      </w:tr>
    </w:tbl>
    <w:p w:rsidR="00A1276C" w:rsidRDefault="00A1276C" w:rsidP="00A1276C">
      <w:pPr>
        <w:tabs>
          <w:tab w:val="left" w:pos="5730"/>
        </w:tabs>
      </w:pPr>
      <w:r>
        <w:tab/>
      </w:r>
    </w:p>
    <w:p w:rsidR="00A1276C" w:rsidRPr="00A1276C" w:rsidRDefault="006F409B" w:rsidP="00A1276C">
      <w:pPr>
        <w:tabs>
          <w:tab w:val="left" w:pos="5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1 января 20___</w:t>
      </w:r>
      <w:r w:rsidR="00A1276C" w:rsidRPr="00A1276C">
        <w:rPr>
          <w:sz w:val="28"/>
          <w:szCs w:val="28"/>
        </w:rPr>
        <w:t xml:space="preserve"> года                                                                </w:t>
      </w:r>
    </w:p>
    <w:p w:rsidR="00A1276C" w:rsidRDefault="00A1276C" w:rsidP="00A1276C">
      <w:pPr>
        <w:tabs>
          <w:tab w:val="left" w:pos="5730"/>
        </w:tabs>
        <w:jc w:val="center"/>
      </w:pPr>
      <w:r>
        <w:t xml:space="preserve">       </w:t>
      </w:r>
    </w:p>
    <w:p w:rsidR="00A1276C" w:rsidRDefault="00A1276C" w:rsidP="00A1276C">
      <w:pPr>
        <w:tabs>
          <w:tab w:val="left" w:pos="1770"/>
        </w:tabs>
        <w:rPr>
          <w:sz w:val="28"/>
          <w:szCs w:val="28"/>
        </w:rPr>
      </w:pPr>
    </w:p>
    <w:p w:rsidR="00A1276C" w:rsidRPr="00A1276C" w:rsidRDefault="00A1276C" w:rsidP="00A1276C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276C">
        <w:rPr>
          <w:sz w:val="28"/>
          <w:szCs w:val="28"/>
        </w:rPr>
        <w:t xml:space="preserve">Наименование организации   </w:t>
      </w:r>
      <w:r>
        <w:rPr>
          <w:sz w:val="28"/>
          <w:szCs w:val="28"/>
        </w:rPr>
        <w:t xml:space="preserve">        </w:t>
      </w:r>
      <w:r w:rsidRPr="00A1276C">
        <w:rPr>
          <w:sz w:val="28"/>
          <w:szCs w:val="28"/>
        </w:rPr>
        <w:t xml:space="preserve">Администрация сельского поселения «Вольдино»                                                       </w:t>
      </w:r>
    </w:p>
    <w:p w:rsidR="003B036E" w:rsidRDefault="003B036E" w:rsidP="003B036E"/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29"/>
        <w:gridCol w:w="1701"/>
        <w:gridCol w:w="1434"/>
        <w:gridCol w:w="1418"/>
        <w:gridCol w:w="1701"/>
      </w:tblGrid>
      <w:tr w:rsidR="00A1276C" w:rsidRPr="00A1276C" w:rsidTr="006F409B">
        <w:trPr>
          <w:trHeight w:val="575"/>
        </w:trPr>
        <w:tc>
          <w:tcPr>
            <w:tcW w:w="709" w:type="dxa"/>
            <w:vMerge w:val="restart"/>
            <w:shd w:val="clear" w:color="auto" w:fill="auto"/>
          </w:tcPr>
          <w:p w:rsidR="00A1276C" w:rsidRPr="00AD7F7F" w:rsidRDefault="00A1276C" w:rsidP="00A1276C">
            <w:pPr>
              <w:pStyle w:val="TableParagraph"/>
              <w:rPr>
                <w:sz w:val="28"/>
                <w:szCs w:val="28"/>
              </w:rPr>
            </w:pPr>
          </w:p>
          <w:p w:rsidR="00A1276C" w:rsidRPr="00AD7F7F" w:rsidRDefault="00A1276C" w:rsidP="00A1276C">
            <w:pPr>
              <w:pStyle w:val="TableParagraph"/>
              <w:rPr>
                <w:sz w:val="28"/>
                <w:szCs w:val="28"/>
              </w:rPr>
            </w:pPr>
            <w:r w:rsidRPr="00AD7F7F">
              <w:rPr>
                <w:sz w:val="28"/>
                <w:szCs w:val="28"/>
              </w:rPr>
              <w:t>№</w:t>
            </w:r>
            <w:r w:rsidRPr="00AD7F7F">
              <w:rPr>
                <w:spacing w:val="-52"/>
                <w:sz w:val="28"/>
                <w:szCs w:val="28"/>
              </w:rPr>
              <w:t xml:space="preserve"> </w:t>
            </w:r>
            <w:proofErr w:type="gramStart"/>
            <w:r w:rsidRPr="00AD7F7F">
              <w:rPr>
                <w:sz w:val="28"/>
                <w:szCs w:val="28"/>
              </w:rPr>
              <w:t>п</w:t>
            </w:r>
            <w:proofErr w:type="gramEnd"/>
            <w:r w:rsidRPr="00AD7F7F">
              <w:rPr>
                <w:sz w:val="28"/>
                <w:szCs w:val="28"/>
              </w:rPr>
              <w:t>/п</w:t>
            </w:r>
          </w:p>
        </w:tc>
        <w:tc>
          <w:tcPr>
            <w:tcW w:w="6929" w:type="dxa"/>
            <w:vMerge w:val="restart"/>
            <w:shd w:val="clear" w:color="auto" w:fill="auto"/>
          </w:tcPr>
          <w:p w:rsidR="00A1276C" w:rsidRPr="00AD7F7F" w:rsidRDefault="00A1276C" w:rsidP="00A1276C">
            <w:pPr>
              <w:pStyle w:val="TableParagraph"/>
              <w:rPr>
                <w:sz w:val="28"/>
                <w:szCs w:val="28"/>
              </w:rPr>
            </w:pPr>
          </w:p>
          <w:p w:rsidR="00A1276C" w:rsidRPr="00AD7F7F" w:rsidRDefault="00A1276C" w:rsidP="00AD7F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D7F7F">
              <w:rPr>
                <w:sz w:val="28"/>
                <w:szCs w:val="28"/>
              </w:rPr>
              <w:t>Наименование</w:t>
            </w:r>
            <w:r w:rsidRPr="00AD7F7F">
              <w:rPr>
                <w:spacing w:val="1"/>
                <w:sz w:val="28"/>
                <w:szCs w:val="28"/>
              </w:rPr>
              <w:t xml:space="preserve"> </w:t>
            </w:r>
            <w:r w:rsidRPr="00AD7F7F">
              <w:rPr>
                <w:sz w:val="28"/>
                <w:szCs w:val="28"/>
              </w:rPr>
              <w:t>показателя</w:t>
            </w:r>
            <w:r w:rsidRPr="00AD7F7F">
              <w:rPr>
                <w:spacing w:val="-8"/>
                <w:sz w:val="28"/>
                <w:szCs w:val="28"/>
              </w:rPr>
              <w:t xml:space="preserve"> </w:t>
            </w:r>
            <w:r w:rsidRPr="00AD7F7F">
              <w:rPr>
                <w:sz w:val="28"/>
                <w:szCs w:val="2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1276C" w:rsidRPr="00AD7F7F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D7F7F">
              <w:rPr>
                <w:sz w:val="28"/>
                <w:szCs w:val="28"/>
              </w:rPr>
              <w:t>Единица</w:t>
            </w:r>
            <w:r w:rsidRPr="00AD7F7F">
              <w:rPr>
                <w:spacing w:val="-52"/>
                <w:sz w:val="28"/>
                <w:szCs w:val="28"/>
              </w:rPr>
              <w:t xml:space="preserve"> </w:t>
            </w:r>
            <w:r w:rsidRPr="00AD7F7F">
              <w:rPr>
                <w:sz w:val="28"/>
                <w:szCs w:val="28"/>
              </w:rPr>
              <w:t>измерения</w:t>
            </w:r>
          </w:p>
        </w:tc>
        <w:tc>
          <w:tcPr>
            <w:tcW w:w="4553" w:type="dxa"/>
            <w:gridSpan w:val="3"/>
            <w:shd w:val="clear" w:color="auto" w:fill="auto"/>
          </w:tcPr>
          <w:p w:rsidR="00A1276C" w:rsidRPr="00AD7F7F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D7F7F">
              <w:rPr>
                <w:sz w:val="28"/>
                <w:szCs w:val="28"/>
              </w:rPr>
              <w:t>Значения</w:t>
            </w:r>
            <w:r w:rsidRPr="00AD7F7F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D7F7F">
              <w:rPr>
                <w:sz w:val="28"/>
                <w:szCs w:val="28"/>
              </w:rPr>
              <w:t>целевых</w:t>
            </w:r>
            <w:proofErr w:type="gramEnd"/>
          </w:p>
          <w:p w:rsidR="00A1276C" w:rsidRPr="00AD7F7F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D7F7F">
              <w:rPr>
                <w:sz w:val="28"/>
                <w:szCs w:val="28"/>
              </w:rPr>
              <w:t>показателей</w:t>
            </w:r>
            <w:r w:rsidRPr="00AD7F7F">
              <w:rPr>
                <w:spacing w:val="-5"/>
                <w:sz w:val="28"/>
                <w:szCs w:val="28"/>
              </w:rPr>
              <w:t xml:space="preserve"> </w:t>
            </w:r>
            <w:r w:rsidRPr="00AD7F7F">
              <w:rPr>
                <w:sz w:val="28"/>
                <w:szCs w:val="28"/>
              </w:rPr>
              <w:t>программы</w:t>
            </w:r>
          </w:p>
        </w:tc>
      </w:tr>
      <w:tr w:rsidR="00A1276C" w:rsidRPr="00A1276C" w:rsidTr="006F409B">
        <w:trPr>
          <w:trHeight w:val="589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A1276C" w:rsidRPr="00AD7F7F" w:rsidRDefault="00A1276C" w:rsidP="00A1276C">
            <w:pPr>
              <w:rPr>
                <w:sz w:val="28"/>
                <w:szCs w:val="28"/>
              </w:rPr>
            </w:pPr>
          </w:p>
        </w:tc>
        <w:tc>
          <w:tcPr>
            <w:tcW w:w="6929" w:type="dxa"/>
            <w:vMerge/>
            <w:tcBorders>
              <w:top w:val="nil"/>
            </w:tcBorders>
            <w:shd w:val="clear" w:color="auto" w:fill="auto"/>
          </w:tcPr>
          <w:p w:rsidR="00A1276C" w:rsidRPr="00AD7F7F" w:rsidRDefault="00A1276C" w:rsidP="00A127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A1276C" w:rsidRPr="00AD7F7F" w:rsidRDefault="00A1276C" w:rsidP="00A1276C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</w:tcPr>
          <w:p w:rsidR="00A1276C" w:rsidRPr="00AD7F7F" w:rsidRDefault="00A1276C" w:rsidP="00242254">
            <w:pPr>
              <w:pStyle w:val="TableParagraph"/>
              <w:jc w:val="center"/>
              <w:rPr>
                <w:sz w:val="28"/>
                <w:szCs w:val="28"/>
              </w:rPr>
            </w:pPr>
            <w:r w:rsidRPr="00AD7F7F">
              <w:rPr>
                <w:sz w:val="28"/>
                <w:szCs w:val="28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A1276C" w:rsidRPr="00AD7F7F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D7F7F">
              <w:rPr>
                <w:sz w:val="28"/>
                <w:szCs w:val="28"/>
              </w:rPr>
              <w:t>факт</w:t>
            </w:r>
          </w:p>
        </w:tc>
        <w:tc>
          <w:tcPr>
            <w:tcW w:w="1701" w:type="dxa"/>
            <w:shd w:val="clear" w:color="auto" w:fill="auto"/>
          </w:tcPr>
          <w:p w:rsidR="00A1276C" w:rsidRPr="00AD7F7F" w:rsidRDefault="006F409B" w:rsidP="00A1276C">
            <w:pPr>
              <w:pStyle w:val="TableParagraph"/>
              <w:rPr>
                <w:sz w:val="28"/>
                <w:szCs w:val="28"/>
              </w:rPr>
            </w:pPr>
            <w:r w:rsidRPr="00AD7F7F">
              <w:rPr>
                <w:sz w:val="28"/>
                <w:szCs w:val="28"/>
              </w:rPr>
              <w:t xml:space="preserve"> </w:t>
            </w:r>
            <w:r w:rsidR="00A1276C" w:rsidRPr="00AD7F7F">
              <w:rPr>
                <w:sz w:val="28"/>
                <w:szCs w:val="28"/>
              </w:rPr>
              <w:t>отклонение</w:t>
            </w:r>
          </w:p>
        </w:tc>
      </w:tr>
      <w:tr w:rsidR="00A1276C" w:rsidRPr="00A1276C" w:rsidTr="006F409B">
        <w:trPr>
          <w:trHeight w:val="270"/>
        </w:trPr>
        <w:tc>
          <w:tcPr>
            <w:tcW w:w="709" w:type="dxa"/>
            <w:shd w:val="clear" w:color="auto" w:fill="auto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1276C">
              <w:rPr>
                <w:sz w:val="28"/>
                <w:szCs w:val="28"/>
              </w:rPr>
              <w:t>1</w:t>
            </w:r>
          </w:p>
        </w:tc>
        <w:tc>
          <w:tcPr>
            <w:tcW w:w="6929" w:type="dxa"/>
            <w:shd w:val="clear" w:color="auto" w:fill="auto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127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1276C">
              <w:rPr>
                <w:sz w:val="28"/>
                <w:szCs w:val="28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1276C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1276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1276C">
              <w:rPr>
                <w:sz w:val="28"/>
                <w:szCs w:val="28"/>
              </w:rPr>
              <w:t>6</w:t>
            </w:r>
          </w:p>
        </w:tc>
      </w:tr>
      <w:tr w:rsidR="00A1276C" w:rsidRPr="00A1276C" w:rsidTr="006F409B">
        <w:trPr>
          <w:trHeight w:val="270"/>
        </w:trPr>
        <w:tc>
          <w:tcPr>
            <w:tcW w:w="709" w:type="dxa"/>
          </w:tcPr>
          <w:p w:rsidR="00A1276C" w:rsidRPr="00A1276C" w:rsidRDefault="00A1276C" w:rsidP="00A1276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9" w:type="dxa"/>
          </w:tcPr>
          <w:p w:rsidR="00A1276C" w:rsidRPr="00A1276C" w:rsidRDefault="00A1276C" w:rsidP="00A127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1276C" w:rsidRPr="00A1276C" w:rsidRDefault="00A1276C" w:rsidP="00A127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276C" w:rsidRPr="00A1276C" w:rsidRDefault="00A1276C" w:rsidP="00A127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1276C" w:rsidRPr="00A1276C" w:rsidTr="006F409B">
        <w:trPr>
          <w:trHeight w:val="270"/>
        </w:trPr>
        <w:tc>
          <w:tcPr>
            <w:tcW w:w="709" w:type="dxa"/>
          </w:tcPr>
          <w:p w:rsidR="00A1276C" w:rsidRPr="00A1276C" w:rsidRDefault="00A1276C" w:rsidP="00A1276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9" w:type="dxa"/>
          </w:tcPr>
          <w:p w:rsidR="00A1276C" w:rsidRPr="00A1276C" w:rsidRDefault="00A1276C" w:rsidP="00A127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1276C" w:rsidRPr="00A1276C" w:rsidRDefault="00A1276C" w:rsidP="00A127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276C" w:rsidRPr="00A1276C" w:rsidRDefault="00A1276C" w:rsidP="00A1276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54CB" w:rsidRDefault="005354CB" w:rsidP="003B036E">
      <w:pPr>
        <w:jc w:val="center"/>
        <w:rPr>
          <w:sz w:val="28"/>
          <w:szCs w:val="28"/>
        </w:rPr>
      </w:pPr>
    </w:p>
    <w:p w:rsidR="005354CB" w:rsidRDefault="005354CB" w:rsidP="005354CB">
      <w:pPr>
        <w:rPr>
          <w:sz w:val="28"/>
          <w:szCs w:val="28"/>
        </w:rPr>
      </w:pPr>
    </w:p>
    <w:p w:rsidR="005354CB" w:rsidRDefault="005354CB" w:rsidP="005354CB">
      <w:pPr>
        <w:rPr>
          <w:sz w:val="28"/>
          <w:szCs w:val="28"/>
        </w:rPr>
      </w:pPr>
    </w:p>
    <w:p w:rsidR="005354CB" w:rsidRPr="00AC53AE" w:rsidRDefault="005354CB" w:rsidP="00AC53AE">
      <w:pPr>
        <w:tabs>
          <w:tab w:val="left" w:pos="1770"/>
        </w:tabs>
        <w:jc w:val="center"/>
        <w:rPr>
          <w:sz w:val="28"/>
          <w:szCs w:val="28"/>
        </w:rPr>
      </w:pPr>
      <w:r w:rsidRPr="00AC53AE">
        <w:rPr>
          <w:sz w:val="28"/>
          <w:szCs w:val="28"/>
        </w:rPr>
        <w:t>Руководитель______________________________________________________________</w:t>
      </w:r>
      <w:r w:rsidR="00AC53AE">
        <w:rPr>
          <w:sz w:val="28"/>
          <w:szCs w:val="28"/>
        </w:rPr>
        <w:t>________________</w:t>
      </w:r>
    </w:p>
    <w:p w:rsidR="005354CB" w:rsidRPr="00F97212" w:rsidRDefault="005354CB" w:rsidP="005354CB">
      <w:pPr>
        <w:tabs>
          <w:tab w:val="left" w:pos="1770"/>
        </w:tabs>
        <w:rPr>
          <w:sz w:val="18"/>
          <w:szCs w:val="18"/>
        </w:rPr>
      </w:pPr>
      <w: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(должность)                                                                             (подпись)</w:t>
      </w:r>
    </w:p>
    <w:p w:rsidR="005354CB" w:rsidRDefault="005354CB" w:rsidP="005354CB">
      <w:pPr>
        <w:tabs>
          <w:tab w:val="left" w:pos="1770"/>
        </w:tabs>
      </w:pPr>
    </w:p>
    <w:p w:rsidR="00AD7F7F" w:rsidRDefault="00AD7F7F" w:rsidP="005354CB">
      <w:pPr>
        <w:tabs>
          <w:tab w:val="left" w:pos="1770"/>
        </w:tabs>
      </w:pPr>
    </w:p>
    <w:p w:rsidR="00AD7F7F" w:rsidRDefault="00AD7F7F" w:rsidP="005354CB">
      <w:pPr>
        <w:tabs>
          <w:tab w:val="left" w:pos="1770"/>
        </w:tabs>
      </w:pPr>
    </w:p>
    <w:p w:rsidR="00AD7F7F" w:rsidRDefault="00AD7F7F" w:rsidP="005354CB">
      <w:pPr>
        <w:tabs>
          <w:tab w:val="left" w:pos="1770"/>
        </w:tabs>
      </w:pPr>
    </w:p>
    <w:p w:rsidR="00AD7F7F" w:rsidRDefault="00AD7F7F" w:rsidP="005354CB">
      <w:pPr>
        <w:tabs>
          <w:tab w:val="left" w:pos="1770"/>
        </w:tabs>
      </w:pPr>
    </w:p>
    <w:p w:rsidR="0017253A" w:rsidRDefault="0017253A" w:rsidP="005354CB">
      <w:pPr>
        <w:tabs>
          <w:tab w:val="left" w:pos="1770"/>
        </w:tabs>
      </w:pPr>
    </w:p>
    <w:p w:rsidR="0017253A" w:rsidRDefault="0017253A" w:rsidP="005354CB">
      <w:pPr>
        <w:tabs>
          <w:tab w:val="left" w:pos="1770"/>
        </w:tabs>
      </w:pPr>
    </w:p>
    <w:p w:rsidR="007E6160" w:rsidRDefault="007E6160" w:rsidP="005354CB">
      <w:pPr>
        <w:tabs>
          <w:tab w:val="left" w:pos="1770"/>
        </w:tabs>
      </w:pPr>
    </w:p>
    <w:p w:rsidR="007E6160" w:rsidRDefault="007E6160" w:rsidP="005354CB">
      <w:pPr>
        <w:tabs>
          <w:tab w:val="left" w:pos="1770"/>
        </w:tabs>
      </w:pPr>
    </w:p>
    <w:p w:rsidR="007E6160" w:rsidRDefault="007E6160" w:rsidP="005354CB">
      <w:pPr>
        <w:tabs>
          <w:tab w:val="left" w:pos="1770"/>
        </w:tabs>
      </w:pPr>
    </w:p>
    <w:p w:rsidR="007E6160" w:rsidRDefault="007E6160" w:rsidP="005354CB">
      <w:pPr>
        <w:tabs>
          <w:tab w:val="left" w:pos="1770"/>
        </w:tabs>
      </w:pPr>
    </w:p>
    <w:p w:rsidR="007E6160" w:rsidRDefault="007E6160" w:rsidP="005354CB">
      <w:pPr>
        <w:tabs>
          <w:tab w:val="left" w:pos="1770"/>
        </w:tabs>
      </w:pPr>
    </w:p>
    <w:p w:rsidR="007E6160" w:rsidRDefault="007E6160" w:rsidP="005354CB">
      <w:pPr>
        <w:tabs>
          <w:tab w:val="left" w:pos="1770"/>
        </w:tabs>
      </w:pPr>
    </w:p>
    <w:p w:rsidR="0017253A" w:rsidRDefault="0017253A" w:rsidP="005354CB">
      <w:pPr>
        <w:tabs>
          <w:tab w:val="left" w:pos="1770"/>
        </w:tabs>
      </w:pPr>
    </w:p>
    <w:p w:rsidR="00AD7F7F" w:rsidRDefault="00AD7F7F" w:rsidP="005354CB">
      <w:pPr>
        <w:tabs>
          <w:tab w:val="left" w:pos="1770"/>
        </w:tabs>
      </w:pPr>
    </w:p>
    <w:p w:rsidR="00F15595" w:rsidRPr="0086524B" w:rsidRDefault="0086524B" w:rsidP="00F15595">
      <w:pPr>
        <w:tabs>
          <w:tab w:val="left" w:pos="177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F15595" w:rsidRPr="0086524B">
        <w:rPr>
          <w:sz w:val="24"/>
          <w:szCs w:val="24"/>
        </w:rPr>
        <w:t>риложение № 4</w:t>
      </w:r>
    </w:p>
    <w:p w:rsidR="00F15595" w:rsidRDefault="00F15595" w:rsidP="00F15595">
      <w:pPr>
        <w:tabs>
          <w:tab w:val="left" w:pos="1770"/>
        </w:tabs>
        <w:jc w:val="right"/>
      </w:pPr>
    </w:p>
    <w:p w:rsidR="00F15595" w:rsidRPr="00AD7F7F" w:rsidRDefault="00F15595" w:rsidP="00F15595">
      <w:pPr>
        <w:tabs>
          <w:tab w:val="left" w:pos="1770"/>
        </w:tabs>
        <w:jc w:val="center"/>
        <w:rPr>
          <w:sz w:val="28"/>
          <w:szCs w:val="28"/>
        </w:rPr>
      </w:pPr>
      <w:r w:rsidRPr="00AD7F7F">
        <w:rPr>
          <w:sz w:val="28"/>
          <w:szCs w:val="28"/>
        </w:rPr>
        <w:t>Отчет о реализации мероприятии программы «Энергосбережения и повышения энергетической эффективности»</w:t>
      </w:r>
    </w:p>
    <w:p w:rsidR="00F15595" w:rsidRDefault="00F15595" w:rsidP="00F15595">
      <w:pPr>
        <w:tabs>
          <w:tab w:val="left" w:pos="5730"/>
        </w:tabs>
      </w:pPr>
    </w:p>
    <w:tbl>
      <w:tblPr>
        <w:tblpPr w:leftFromText="180" w:rightFromText="180" w:vertAnchor="text" w:horzAnchor="page" w:tblpX="13199" w:tblpY="17"/>
        <w:tblW w:w="1349" w:type="dxa"/>
        <w:tblLook w:val="0000" w:firstRow="0" w:lastRow="0" w:firstColumn="0" w:lastColumn="0" w:noHBand="0" w:noVBand="0"/>
      </w:tblPr>
      <w:tblGrid>
        <w:gridCol w:w="1349"/>
      </w:tblGrid>
      <w:tr w:rsidR="00F15595" w:rsidRPr="00F15595" w:rsidTr="006F409B">
        <w:trPr>
          <w:trHeight w:val="27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F15595" w:rsidRPr="00F15595" w:rsidRDefault="00F15595" w:rsidP="006F409B">
            <w:pPr>
              <w:jc w:val="center"/>
              <w:rPr>
                <w:sz w:val="28"/>
                <w:szCs w:val="28"/>
              </w:rPr>
            </w:pPr>
            <w:r w:rsidRPr="00F15595">
              <w:rPr>
                <w:sz w:val="28"/>
                <w:szCs w:val="28"/>
              </w:rPr>
              <w:t>КОДЫ</w:t>
            </w:r>
          </w:p>
        </w:tc>
      </w:tr>
      <w:tr w:rsidR="00F15595" w:rsidRPr="00F15595" w:rsidTr="006F409B">
        <w:trPr>
          <w:trHeight w:val="240"/>
        </w:trPr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5595" w:rsidRPr="00F15595" w:rsidRDefault="00F15595" w:rsidP="006F409B">
            <w:pPr>
              <w:jc w:val="center"/>
              <w:rPr>
                <w:sz w:val="28"/>
                <w:szCs w:val="28"/>
              </w:rPr>
            </w:pPr>
            <w:r w:rsidRPr="00F15595">
              <w:rPr>
                <w:sz w:val="28"/>
                <w:szCs w:val="28"/>
              </w:rPr>
              <w:t> </w:t>
            </w:r>
          </w:p>
        </w:tc>
      </w:tr>
      <w:tr w:rsidR="00F15595" w:rsidRPr="00F15595" w:rsidTr="006F409B">
        <w:trPr>
          <w:trHeight w:val="322"/>
        </w:trPr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595" w:rsidRPr="00F15595" w:rsidRDefault="00F15595" w:rsidP="006F409B">
            <w:pPr>
              <w:rPr>
                <w:sz w:val="28"/>
                <w:szCs w:val="28"/>
              </w:rPr>
            </w:pPr>
          </w:p>
        </w:tc>
      </w:tr>
    </w:tbl>
    <w:p w:rsidR="00F15595" w:rsidRPr="00A1276C" w:rsidRDefault="00F15595" w:rsidP="00F15595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A1276C">
        <w:rPr>
          <w:sz w:val="28"/>
          <w:szCs w:val="28"/>
        </w:rPr>
        <w:t>на 1 января 20</w:t>
      </w:r>
      <w:r w:rsidR="006F409B">
        <w:rPr>
          <w:sz w:val="28"/>
          <w:szCs w:val="28"/>
        </w:rPr>
        <w:t>___</w:t>
      </w:r>
      <w:r w:rsidRPr="00A1276C">
        <w:rPr>
          <w:sz w:val="28"/>
          <w:szCs w:val="28"/>
        </w:rPr>
        <w:t xml:space="preserve"> года                                                                </w:t>
      </w:r>
    </w:p>
    <w:p w:rsidR="00F15595" w:rsidRDefault="00F15595" w:rsidP="00F15595">
      <w:pPr>
        <w:tabs>
          <w:tab w:val="left" w:pos="5730"/>
        </w:tabs>
        <w:jc w:val="center"/>
      </w:pPr>
      <w:r>
        <w:t xml:space="preserve">       </w:t>
      </w:r>
    </w:p>
    <w:p w:rsidR="00F15595" w:rsidRPr="00A1276C" w:rsidRDefault="006F409B" w:rsidP="00F15595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5595">
        <w:rPr>
          <w:sz w:val="28"/>
          <w:szCs w:val="28"/>
        </w:rPr>
        <w:t xml:space="preserve">  </w:t>
      </w:r>
      <w:r w:rsidR="00F15595" w:rsidRPr="00A1276C">
        <w:rPr>
          <w:sz w:val="28"/>
          <w:szCs w:val="28"/>
        </w:rPr>
        <w:t xml:space="preserve">Наименование организации   </w:t>
      </w:r>
      <w:r w:rsidR="00F15595">
        <w:rPr>
          <w:sz w:val="28"/>
          <w:szCs w:val="28"/>
        </w:rPr>
        <w:t xml:space="preserve">        </w:t>
      </w:r>
      <w:r w:rsidR="00F15595" w:rsidRPr="00A1276C">
        <w:rPr>
          <w:sz w:val="28"/>
          <w:szCs w:val="28"/>
        </w:rPr>
        <w:t xml:space="preserve">Администрация сельского поселения «Вольдино»                                                       </w:t>
      </w:r>
    </w:p>
    <w:p w:rsidR="00AD7F7F" w:rsidRDefault="00AD7F7F" w:rsidP="00F15595">
      <w:pPr>
        <w:tabs>
          <w:tab w:val="left" w:pos="1770"/>
        </w:tabs>
      </w:pPr>
    </w:p>
    <w:p w:rsidR="00AD7F7F" w:rsidRDefault="00AD7F7F" w:rsidP="00F15595">
      <w:pPr>
        <w:tabs>
          <w:tab w:val="left" w:pos="1770"/>
        </w:tabs>
      </w:pPr>
    </w:p>
    <w:tbl>
      <w:tblPr>
        <w:tblW w:w="14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91"/>
        <w:gridCol w:w="1330"/>
        <w:gridCol w:w="800"/>
        <w:gridCol w:w="844"/>
        <w:gridCol w:w="1593"/>
        <w:gridCol w:w="854"/>
        <w:gridCol w:w="842"/>
        <w:gridCol w:w="1593"/>
        <w:gridCol w:w="798"/>
        <w:gridCol w:w="792"/>
        <w:gridCol w:w="801"/>
        <w:gridCol w:w="1593"/>
      </w:tblGrid>
      <w:tr w:rsidR="00AD7F7F" w:rsidRPr="0017253A" w:rsidTr="007E6160">
        <w:trPr>
          <w:jc w:val="center"/>
        </w:trPr>
        <w:tc>
          <w:tcPr>
            <w:tcW w:w="594" w:type="dxa"/>
            <w:vMerge w:val="restart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7253A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17253A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Наименование мероприятия программы</w:t>
            </w:r>
          </w:p>
        </w:tc>
        <w:tc>
          <w:tcPr>
            <w:tcW w:w="4530" w:type="dxa"/>
            <w:gridSpan w:val="4"/>
            <w:vMerge w:val="restart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7296" w:type="dxa"/>
            <w:gridSpan w:val="7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Экономия топливно-энергетических ресурсов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7E6160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  <w:gridSpan w:val="4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07" w:type="dxa"/>
            <w:gridSpan w:val="4"/>
            <w:vMerge w:val="restart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в натуральном выражении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в стоимостном выражении, тыс. руб.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7E6160">
        <w:trPr>
          <w:trHeight w:val="322"/>
          <w:jc w:val="center"/>
        </w:trPr>
        <w:tc>
          <w:tcPr>
            <w:tcW w:w="594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  <w:gridSpan w:val="4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07" w:type="dxa"/>
            <w:gridSpan w:val="4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vMerge w:val="restart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план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 w:val="restart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отклонение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7E6160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vMerge w:val="restart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3200" w:type="dxa"/>
            <w:gridSpan w:val="3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 xml:space="preserve">объем. </w:t>
            </w:r>
            <w:proofErr w:type="spellStart"/>
            <w:r w:rsidRPr="0017253A">
              <w:rPr>
                <w:sz w:val="28"/>
                <w:szCs w:val="28"/>
                <w:lang w:eastAsia="ru-RU"/>
              </w:rPr>
              <w:t>тыс</w:t>
            </w:r>
            <w:proofErr w:type="gramStart"/>
            <w:r w:rsidRPr="0017253A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17253A">
              <w:rPr>
                <w:sz w:val="28"/>
                <w:szCs w:val="28"/>
                <w:lang w:eastAsia="ru-RU"/>
              </w:rPr>
              <w:t>уб</w:t>
            </w:r>
            <w:proofErr w:type="spellEnd"/>
            <w:r w:rsidRPr="0017253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02" w:type="dxa"/>
            <w:gridSpan w:val="3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количество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793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7E6160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план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548" w:type="dxa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отклонение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план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593" w:type="dxa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отклонение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7E6160">
        <w:trPr>
          <w:jc w:val="center"/>
        </w:trPr>
        <w:tc>
          <w:tcPr>
            <w:tcW w:w="594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5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13</w:t>
            </w:r>
          </w:p>
        </w:tc>
      </w:tr>
      <w:tr w:rsidR="00AD7F7F" w:rsidRPr="0017253A" w:rsidTr="007E6160">
        <w:trPr>
          <w:jc w:val="center"/>
        </w:trPr>
        <w:tc>
          <w:tcPr>
            <w:tcW w:w="594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7E6160">
        <w:trPr>
          <w:jc w:val="center"/>
        </w:trPr>
        <w:tc>
          <w:tcPr>
            <w:tcW w:w="594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7E6160">
        <w:trPr>
          <w:jc w:val="center"/>
        </w:trPr>
        <w:tc>
          <w:tcPr>
            <w:tcW w:w="2699" w:type="dxa"/>
            <w:gridSpan w:val="2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Итого по мероприятиям:</w:t>
            </w:r>
          </w:p>
        </w:tc>
        <w:tc>
          <w:tcPr>
            <w:tcW w:w="133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0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7E6160">
        <w:trPr>
          <w:jc w:val="center"/>
        </w:trPr>
        <w:tc>
          <w:tcPr>
            <w:tcW w:w="2699" w:type="dxa"/>
            <w:gridSpan w:val="2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7E6160">
        <w:trPr>
          <w:jc w:val="center"/>
        </w:trPr>
        <w:tc>
          <w:tcPr>
            <w:tcW w:w="2699" w:type="dxa"/>
            <w:gridSpan w:val="2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7253A">
              <w:rPr>
                <w:sz w:val="28"/>
                <w:szCs w:val="28"/>
                <w:lang w:eastAsia="ru-RU"/>
              </w:rPr>
              <w:t>Справочно</w:t>
            </w:r>
            <w:proofErr w:type="spellEnd"/>
            <w:r w:rsidRPr="0017253A">
              <w:rPr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3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7E6160">
        <w:trPr>
          <w:jc w:val="center"/>
        </w:trPr>
        <w:tc>
          <w:tcPr>
            <w:tcW w:w="4029" w:type="dxa"/>
            <w:gridSpan w:val="3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Всего с начала года реализации программы:</w:t>
            </w:r>
          </w:p>
        </w:tc>
        <w:tc>
          <w:tcPr>
            <w:tcW w:w="80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4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86524B" w:rsidRDefault="0086524B" w:rsidP="0086524B"/>
    <w:p w:rsidR="0086524B" w:rsidRDefault="0086524B" w:rsidP="0086524B"/>
    <w:p w:rsidR="0086524B" w:rsidRPr="00AC53AE" w:rsidRDefault="0086524B" w:rsidP="0086524B">
      <w:pPr>
        <w:tabs>
          <w:tab w:val="left" w:pos="1770"/>
        </w:tabs>
        <w:jc w:val="center"/>
        <w:rPr>
          <w:sz w:val="28"/>
          <w:szCs w:val="28"/>
        </w:rPr>
      </w:pPr>
      <w:r w:rsidRPr="00AC53AE">
        <w:rPr>
          <w:sz w:val="28"/>
          <w:szCs w:val="28"/>
        </w:rPr>
        <w:t>Руководитель______________________________________________________________</w:t>
      </w:r>
      <w:r>
        <w:rPr>
          <w:sz w:val="28"/>
          <w:szCs w:val="28"/>
        </w:rPr>
        <w:t>________________</w:t>
      </w:r>
    </w:p>
    <w:p w:rsidR="0057143A" w:rsidRPr="0086524B" w:rsidRDefault="0086524B" w:rsidP="0086524B">
      <w:pPr>
        <w:tabs>
          <w:tab w:val="left" w:pos="1770"/>
        </w:tabs>
      </w:pPr>
      <w: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(должность)                                                                             (подпись) </w:t>
      </w:r>
    </w:p>
    <w:sectPr w:rsidR="0057143A" w:rsidRPr="0086524B" w:rsidSect="00D632BA">
      <w:pgSz w:w="16840" w:h="11910" w:orient="landscape"/>
      <w:pgMar w:top="1134" w:right="851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AFE"/>
    <w:multiLevelType w:val="multilevel"/>
    <w:tmpl w:val="F47E3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1800"/>
      </w:pPr>
      <w:rPr>
        <w:rFonts w:hint="default"/>
      </w:rPr>
    </w:lvl>
  </w:abstractNum>
  <w:abstractNum w:abstractNumId="1">
    <w:nsid w:val="0F973CE2"/>
    <w:multiLevelType w:val="hybridMultilevel"/>
    <w:tmpl w:val="C6821E84"/>
    <w:lvl w:ilvl="0" w:tplc="78D86F8C">
      <w:start w:val="4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>
    <w:nsid w:val="1471779A"/>
    <w:multiLevelType w:val="multilevel"/>
    <w:tmpl w:val="8DFC912A"/>
    <w:lvl w:ilvl="0">
      <w:start w:val="1"/>
      <w:numFmt w:val="decimal"/>
      <w:lvlText w:val="%1."/>
      <w:lvlJc w:val="left"/>
      <w:pPr>
        <w:ind w:left="17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126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0" w:hanging="281"/>
      </w:pPr>
      <w:rPr>
        <w:rFonts w:hint="default"/>
        <w:lang w:val="ru-RU" w:eastAsia="en-US" w:bidi="ar-SA"/>
      </w:rPr>
    </w:lvl>
  </w:abstractNum>
  <w:abstractNum w:abstractNumId="3">
    <w:nsid w:val="275776DA"/>
    <w:multiLevelType w:val="hybridMultilevel"/>
    <w:tmpl w:val="B1F0C55E"/>
    <w:lvl w:ilvl="0" w:tplc="5D0292B2">
      <w:numFmt w:val="bullet"/>
      <w:lvlText w:val="•"/>
      <w:lvlJc w:val="left"/>
      <w:pPr>
        <w:ind w:left="206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68F74A">
      <w:numFmt w:val="bullet"/>
      <w:lvlText w:val="•"/>
      <w:lvlJc w:val="left"/>
      <w:pPr>
        <w:ind w:left="777" w:hanging="168"/>
      </w:pPr>
      <w:rPr>
        <w:rFonts w:hint="default"/>
        <w:lang w:val="ru-RU" w:eastAsia="en-US" w:bidi="ar-SA"/>
      </w:rPr>
    </w:lvl>
    <w:lvl w:ilvl="2" w:tplc="924E52CE">
      <w:numFmt w:val="bullet"/>
      <w:lvlText w:val="•"/>
      <w:lvlJc w:val="left"/>
      <w:pPr>
        <w:ind w:left="1354" w:hanging="168"/>
      </w:pPr>
      <w:rPr>
        <w:rFonts w:hint="default"/>
        <w:lang w:val="ru-RU" w:eastAsia="en-US" w:bidi="ar-SA"/>
      </w:rPr>
    </w:lvl>
    <w:lvl w:ilvl="3" w:tplc="1A9E7CE0">
      <w:numFmt w:val="bullet"/>
      <w:lvlText w:val="•"/>
      <w:lvlJc w:val="left"/>
      <w:pPr>
        <w:ind w:left="1931" w:hanging="168"/>
      </w:pPr>
      <w:rPr>
        <w:rFonts w:hint="default"/>
        <w:lang w:val="ru-RU" w:eastAsia="en-US" w:bidi="ar-SA"/>
      </w:rPr>
    </w:lvl>
    <w:lvl w:ilvl="4" w:tplc="0B029C76">
      <w:numFmt w:val="bullet"/>
      <w:lvlText w:val="•"/>
      <w:lvlJc w:val="left"/>
      <w:pPr>
        <w:ind w:left="2508" w:hanging="168"/>
      </w:pPr>
      <w:rPr>
        <w:rFonts w:hint="default"/>
        <w:lang w:val="ru-RU" w:eastAsia="en-US" w:bidi="ar-SA"/>
      </w:rPr>
    </w:lvl>
    <w:lvl w:ilvl="5" w:tplc="F1EECE7E">
      <w:numFmt w:val="bullet"/>
      <w:lvlText w:val="•"/>
      <w:lvlJc w:val="left"/>
      <w:pPr>
        <w:ind w:left="3085" w:hanging="168"/>
      </w:pPr>
      <w:rPr>
        <w:rFonts w:hint="default"/>
        <w:lang w:val="ru-RU" w:eastAsia="en-US" w:bidi="ar-SA"/>
      </w:rPr>
    </w:lvl>
    <w:lvl w:ilvl="6" w:tplc="5F5E2668">
      <w:numFmt w:val="bullet"/>
      <w:lvlText w:val="•"/>
      <w:lvlJc w:val="left"/>
      <w:pPr>
        <w:ind w:left="3662" w:hanging="168"/>
      </w:pPr>
      <w:rPr>
        <w:rFonts w:hint="default"/>
        <w:lang w:val="ru-RU" w:eastAsia="en-US" w:bidi="ar-SA"/>
      </w:rPr>
    </w:lvl>
    <w:lvl w:ilvl="7" w:tplc="EFAAD794">
      <w:numFmt w:val="bullet"/>
      <w:lvlText w:val="•"/>
      <w:lvlJc w:val="left"/>
      <w:pPr>
        <w:ind w:left="4239" w:hanging="168"/>
      </w:pPr>
      <w:rPr>
        <w:rFonts w:hint="default"/>
        <w:lang w:val="ru-RU" w:eastAsia="en-US" w:bidi="ar-SA"/>
      </w:rPr>
    </w:lvl>
    <w:lvl w:ilvl="8" w:tplc="CDC2362E">
      <w:numFmt w:val="bullet"/>
      <w:lvlText w:val="•"/>
      <w:lvlJc w:val="left"/>
      <w:pPr>
        <w:ind w:left="4816" w:hanging="168"/>
      </w:pPr>
      <w:rPr>
        <w:rFonts w:hint="default"/>
        <w:lang w:val="ru-RU" w:eastAsia="en-US" w:bidi="ar-SA"/>
      </w:rPr>
    </w:lvl>
  </w:abstractNum>
  <w:abstractNum w:abstractNumId="4">
    <w:nsid w:val="32B05699"/>
    <w:multiLevelType w:val="hybridMultilevel"/>
    <w:tmpl w:val="F4ECA280"/>
    <w:lvl w:ilvl="0" w:tplc="B80050B4">
      <w:numFmt w:val="bullet"/>
      <w:lvlText w:val=""/>
      <w:lvlJc w:val="left"/>
      <w:pPr>
        <w:ind w:left="2138" w:hanging="29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2205E6">
      <w:numFmt w:val="bullet"/>
      <w:lvlText w:val="•"/>
      <w:lvlJc w:val="left"/>
      <w:pPr>
        <w:ind w:left="3116" w:hanging="293"/>
      </w:pPr>
      <w:rPr>
        <w:rFonts w:hint="default"/>
        <w:lang w:val="ru-RU" w:eastAsia="en-US" w:bidi="ar-SA"/>
      </w:rPr>
    </w:lvl>
    <w:lvl w:ilvl="2" w:tplc="B1CECD5E">
      <w:numFmt w:val="bullet"/>
      <w:lvlText w:val="•"/>
      <w:lvlJc w:val="left"/>
      <w:pPr>
        <w:ind w:left="4093" w:hanging="293"/>
      </w:pPr>
      <w:rPr>
        <w:rFonts w:hint="default"/>
        <w:lang w:val="ru-RU" w:eastAsia="en-US" w:bidi="ar-SA"/>
      </w:rPr>
    </w:lvl>
    <w:lvl w:ilvl="3" w:tplc="1A0208BC">
      <w:numFmt w:val="bullet"/>
      <w:lvlText w:val="•"/>
      <w:lvlJc w:val="left"/>
      <w:pPr>
        <w:ind w:left="5069" w:hanging="293"/>
      </w:pPr>
      <w:rPr>
        <w:rFonts w:hint="default"/>
        <w:lang w:val="ru-RU" w:eastAsia="en-US" w:bidi="ar-SA"/>
      </w:rPr>
    </w:lvl>
    <w:lvl w:ilvl="4" w:tplc="5B08BD3E">
      <w:numFmt w:val="bullet"/>
      <w:lvlText w:val="•"/>
      <w:lvlJc w:val="left"/>
      <w:pPr>
        <w:ind w:left="6046" w:hanging="293"/>
      </w:pPr>
      <w:rPr>
        <w:rFonts w:hint="default"/>
        <w:lang w:val="ru-RU" w:eastAsia="en-US" w:bidi="ar-SA"/>
      </w:rPr>
    </w:lvl>
    <w:lvl w:ilvl="5" w:tplc="9F7AAFFA">
      <w:numFmt w:val="bullet"/>
      <w:lvlText w:val="•"/>
      <w:lvlJc w:val="left"/>
      <w:pPr>
        <w:ind w:left="7023" w:hanging="293"/>
      </w:pPr>
      <w:rPr>
        <w:rFonts w:hint="default"/>
        <w:lang w:val="ru-RU" w:eastAsia="en-US" w:bidi="ar-SA"/>
      </w:rPr>
    </w:lvl>
    <w:lvl w:ilvl="6" w:tplc="A85E8A38">
      <w:numFmt w:val="bullet"/>
      <w:lvlText w:val="•"/>
      <w:lvlJc w:val="left"/>
      <w:pPr>
        <w:ind w:left="7999" w:hanging="293"/>
      </w:pPr>
      <w:rPr>
        <w:rFonts w:hint="default"/>
        <w:lang w:val="ru-RU" w:eastAsia="en-US" w:bidi="ar-SA"/>
      </w:rPr>
    </w:lvl>
    <w:lvl w:ilvl="7" w:tplc="17ECF8C2">
      <w:numFmt w:val="bullet"/>
      <w:lvlText w:val="•"/>
      <w:lvlJc w:val="left"/>
      <w:pPr>
        <w:ind w:left="8976" w:hanging="293"/>
      </w:pPr>
      <w:rPr>
        <w:rFonts w:hint="default"/>
        <w:lang w:val="ru-RU" w:eastAsia="en-US" w:bidi="ar-SA"/>
      </w:rPr>
    </w:lvl>
    <w:lvl w:ilvl="8" w:tplc="B3D8F996">
      <w:numFmt w:val="bullet"/>
      <w:lvlText w:val="•"/>
      <w:lvlJc w:val="left"/>
      <w:pPr>
        <w:ind w:left="9953" w:hanging="293"/>
      </w:pPr>
      <w:rPr>
        <w:rFonts w:hint="default"/>
        <w:lang w:val="ru-RU" w:eastAsia="en-US" w:bidi="ar-SA"/>
      </w:rPr>
    </w:lvl>
  </w:abstractNum>
  <w:abstractNum w:abstractNumId="5">
    <w:nsid w:val="39302AC5"/>
    <w:multiLevelType w:val="multilevel"/>
    <w:tmpl w:val="9CF04D22"/>
    <w:lvl w:ilvl="0">
      <w:start w:val="4"/>
      <w:numFmt w:val="decimal"/>
      <w:lvlText w:val="%1"/>
      <w:lvlJc w:val="left"/>
      <w:pPr>
        <w:ind w:left="1915" w:hanging="497"/>
      </w:pPr>
      <w:rPr>
        <w:rFonts w:hint="default"/>
        <w:lang w:val="ru-RU" w:eastAsia="en-US" w:bidi="ar-SA"/>
      </w:rPr>
    </w:lvl>
    <w:lvl w:ilvl="1">
      <w:start w:val="36"/>
      <w:numFmt w:val="decimal"/>
      <w:lvlText w:val="%1.%2."/>
      <w:lvlJc w:val="left"/>
      <w:pPr>
        <w:ind w:left="1915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17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9" w:hanging="497"/>
      </w:pPr>
      <w:rPr>
        <w:rFonts w:hint="default"/>
        <w:lang w:val="ru-RU" w:eastAsia="en-US" w:bidi="ar-SA"/>
      </w:rPr>
    </w:lvl>
  </w:abstractNum>
  <w:abstractNum w:abstractNumId="6">
    <w:nsid w:val="4219009C"/>
    <w:multiLevelType w:val="multilevel"/>
    <w:tmpl w:val="391C36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52" w:hanging="1440"/>
      </w:pPr>
      <w:rPr>
        <w:rFonts w:hint="default"/>
      </w:rPr>
    </w:lvl>
  </w:abstractNum>
  <w:abstractNum w:abstractNumId="7">
    <w:nsid w:val="42CD75E5"/>
    <w:multiLevelType w:val="hybridMultilevel"/>
    <w:tmpl w:val="451C907E"/>
    <w:lvl w:ilvl="0" w:tplc="947A8B68">
      <w:numFmt w:val="bullet"/>
      <w:lvlText w:val="•"/>
      <w:lvlJc w:val="left"/>
      <w:pPr>
        <w:ind w:left="38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10BB78">
      <w:numFmt w:val="bullet"/>
      <w:lvlText w:val="•"/>
      <w:lvlJc w:val="left"/>
      <w:pPr>
        <w:ind w:left="633" w:hanging="300"/>
      </w:pPr>
      <w:rPr>
        <w:rFonts w:hint="default"/>
        <w:lang w:val="ru-RU" w:eastAsia="en-US" w:bidi="ar-SA"/>
      </w:rPr>
    </w:lvl>
    <w:lvl w:ilvl="2" w:tplc="7EA027FA">
      <w:numFmt w:val="bullet"/>
      <w:lvlText w:val="•"/>
      <w:lvlJc w:val="left"/>
      <w:pPr>
        <w:ind w:left="1226" w:hanging="300"/>
      </w:pPr>
      <w:rPr>
        <w:rFonts w:hint="default"/>
        <w:lang w:val="ru-RU" w:eastAsia="en-US" w:bidi="ar-SA"/>
      </w:rPr>
    </w:lvl>
    <w:lvl w:ilvl="3" w:tplc="22DE2470">
      <w:numFmt w:val="bullet"/>
      <w:lvlText w:val="•"/>
      <w:lvlJc w:val="left"/>
      <w:pPr>
        <w:ind w:left="1819" w:hanging="300"/>
      </w:pPr>
      <w:rPr>
        <w:rFonts w:hint="default"/>
        <w:lang w:val="ru-RU" w:eastAsia="en-US" w:bidi="ar-SA"/>
      </w:rPr>
    </w:lvl>
    <w:lvl w:ilvl="4" w:tplc="23D404C2">
      <w:numFmt w:val="bullet"/>
      <w:lvlText w:val="•"/>
      <w:lvlJc w:val="left"/>
      <w:pPr>
        <w:ind w:left="2412" w:hanging="300"/>
      </w:pPr>
      <w:rPr>
        <w:rFonts w:hint="default"/>
        <w:lang w:val="ru-RU" w:eastAsia="en-US" w:bidi="ar-SA"/>
      </w:rPr>
    </w:lvl>
    <w:lvl w:ilvl="5" w:tplc="07FED81C">
      <w:numFmt w:val="bullet"/>
      <w:lvlText w:val="•"/>
      <w:lvlJc w:val="left"/>
      <w:pPr>
        <w:ind w:left="3005" w:hanging="300"/>
      </w:pPr>
      <w:rPr>
        <w:rFonts w:hint="default"/>
        <w:lang w:val="ru-RU" w:eastAsia="en-US" w:bidi="ar-SA"/>
      </w:rPr>
    </w:lvl>
    <w:lvl w:ilvl="6" w:tplc="6AA0149C">
      <w:numFmt w:val="bullet"/>
      <w:lvlText w:val="•"/>
      <w:lvlJc w:val="left"/>
      <w:pPr>
        <w:ind w:left="3598" w:hanging="300"/>
      </w:pPr>
      <w:rPr>
        <w:rFonts w:hint="default"/>
        <w:lang w:val="ru-RU" w:eastAsia="en-US" w:bidi="ar-SA"/>
      </w:rPr>
    </w:lvl>
    <w:lvl w:ilvl="7" w:tplc="F3408F56">
      <w:numFmt w:val="bullet"/>
      <w:lvlText w:val="•"/>
      <w:lvlJc w:val="left"/>
      <w:pPr>
        <w:ind w:left="4191" w:hanging="300"/>
      </w:pPr>
      <w:rPr>
        <w:rFonts w:hint="default"/>
        <w:lang w:val="ru-RU" w:eastAsia="en-US" w:bidi="ar-SA"/>
      </w:rPr>
    </w:lvl>
    <w:lvl w:ilvl="8" w:tplc="5386C982">
      <w:numFmt w:val="bullet"/>
      <w:lvlText w:val="•"/>
      <w:lvlJc w:val="left"/>
      <w:pPr>
        <w:ind w:left="4784" w:hanging="300"/>
      </w:pPr>
      <w:rPr>
        <w:rFonts w:hint="default"/>
        <w:lang w:val="ru-RU" w:eastAsia="en-US" w:bidi="ar-SA"/>
      </w:rPr>
    </w:lvl>
  </w:abstractNum>
  <w:abstractNum w:abstractNumId="8">
    <w:nsid w:val="512C486F"/>
    <w:multiLevelType w:val="hybridMultilevel"/>
    <w:tmpl w:val="38B045F8"/>
    <w:lvl w:ilvl="0" w:tplc="887ECD76">
      <w:numFmt w:val="bullet"/>
      <w:lvlText w:val="•"/>
      <w:lvlJc w:val="left"/>
      <w:pPr>
        <w:ind w:left="38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BEF62A">
      <w:numFmt w:val="bullet"/>
      <w:lvlText w:val="•"/>
      <w:lvlJc w:val="left"/>
      <w:pPr>
        <w:ind w:left="633" w:hanging="149"/>
      </w:pPr>
      <w:rPr>
        <w:rFonts w:hint="default"/>
        <w:lang w:val="ru-RU" w:eastAsia="en-US" w:bidi="ar-SA"/>
      </w:rPr>
    </w:lvl>
    <w:lvl w:ilvl="2" w:tplc="651C3988">
      <w:numFmt w:val="bullet"/>
      <w:lvlText w:val="•"/>
      <w:lvlJc w:val="left"/>
      <w:pPr>
        <w:ind w:left="1226" w:hanging="149"/>
      </w:pPr>
      <w:rPr>
        <w:rFonts w:hint="default"/>
        <w:lang w:val="ru-RU" w:eastAsia="en-US" w:bidi="ar-SA"/>
      </w:rPr>
    </w:lvl>
    <w:lvl w:ilvl="3" w:tplc="8D881E68">
      <w:numFmt w:val="bullet"/>
      <w:lvlText w:val="•"/>
      <w:lvlJc w:val="left"/>
      <w:pPr>
        <w:ind w:left="1819" w:hanging="149"/>
      </w:pPr>
      <w:rPr>
        <w:rFonts w:hint="default"/>
        <w:lang w:val="ru-RU" w:eastAsia="en-US" w:bidi="ar-SA"/>
      </w:rPr>
    </w:lvl>
    <w:lvl w:ilvl="4" w:tplc="DA44E9BE">
      <w:numFmt w:val="bullet"/>
      <w:lvlText w:val="•"/>
      <w:lvlJc w:val="left"/>
      <w:pPr>
        <w:ind w:left="2412" w:hanging="149"/>
      </w:pPr>
      <w:rPr>
        <w:rFonts w:hint="default"/>
        <w:lang w:val="ru-RU" w:eastAsia="en-US" w:bidi="ar-SA"/>
      </w:rPr>
    </w:lvl>
    <w:lvl w:ilvl="5" w:tplc="A0A0C97C">
      <w:numFmt w:val="bullet"/>
      <w:lvlText w:val="•"/>
      <w:lvlJc w:val="left"/>
      <w:pPr>
        <w:ind w:left="3005" w:hanging="149"/>
      </w:pPr>
      <w:rPr>
        <w:rFonts w:hint="default"/>
        <w:lang w:val="ru-RU" w:eastAsia="en-US" w:bidi="ar-SA"/>
      </w:rPr>
    </w:lvl>
    <w:lvl w:ilvl="6" w:tplc="3E8E4D04">
      <w:numFmt w:val="bullet"/>
      <w:lvlText w:val="•"/>
      <w:lvlJc w:val="left"/>
      <w:pPr>
        <w:ind w:left="3598" w:hanging="149"/>
      </w:pPr>
      <w:rPr>
        <w:rFonts w:hint="default"/>
        <w:lang w:val="ru-RU" w:eastAsia="en-US" w:bidi="ar-SA"/>
      </w:rPr>
    </w:lvl>
    <w:lvl w:ilvl="7" w:tplc="07A6DB0C">
      <w:numFmt w:val="bullet"/>
      <w:lvlText w:val="•"/>
      <w:lvlJc w:val="left"/>
      <w:pPr>
        <w:ind w:left="4191" w:hanging="149"/>
      </w:pPr>
      <w:rPr>
        <w:rFonts w:hint="default"/>
        <w:lang w:val="ru-RU" w:eastAsia="en-US" w:bidi="ar-SA"/>
      </w:rPr>
    </w:lvl>
    <w:lvl w:ilvl="8" w:tplc="089A3510">
      <w:numFmt w:val="bullet"/>
      <w:lvlText w:val="•"/>
      <w:lvlJc w:val="left"/>
      <w:pPr>
        <w:ind w:left="4784" w:hanging="149"/>
      </w:pPr>
      <w:rPr>
        <w:rFonts w:hint="default"/>
        <w:lang w:val="ru-RU" w:eastAsia="en-US" w:bidi="ar-SA"/>
      </w:rPr>
    </w:lvl>
  </w:abstractNum>
  <w:abstractNum w:abstractNumId="9">
    <w:nsid w:val="57995AFC"/>
    <w:multiLevelType w:val="multilevel"/>
    <w:tmpl w:val="8DFC912A"/>
    <w:lvl w:ilvl="0">
      <w:start w:val="1"/>
      <w:numFmt w:val="decimal"/>
      <w:lvlText w:val="%1."/>
      <w:lvlJc w:val="left"/>
      <w:pPr>
        <w:ind w:left="17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126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0" w:hanging="281"/>
      </w:pPr>
      <w:rPr>
        <w:rFonts w:hint="default"/>
        <w:lang w:val="ru-RU" w:eastAsia="en-US" w:bidi="ar-SA"/>
      </w:rPr>
    </w:lvl>
  </w:abstractNum>
  <w:abstractNum w:abstractNumId="10">
    <w:nsid w:val="5E290657"/>
    <w:multiLevelType w:val="multilevel"/>
    <w:tmpl w:val="7C86C8BA"/>
    <w:lvl w:ilvl="0">
      <w:start w:val="1"/>
      <w:numFmt w:val="decimal"/>
      <w:lvlText w:val="%1."/>
      <w:lvlJc w:val="left"/>
      <w:pPr>
        <w:ind w:left="585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126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0" w:hanging="281"/>
      </w:pPr>
      <w:rPr>
        <w:rFonts w:hint="default"/>
        <w:lang w:val="ru-RU" w:eastAsia="en-US" w:bidi="ar-SA"/>
      </w:rPr>
    </w:lvl>
  </w:abstractNum>
  <w:abstractNum w:abstractNumId="11">
    <w:nsid w:val="6B573BB0"/>
    <w:multiLevelType w:val="hybridMultilevel"/>
    <w:tmpl w:val="32DC825C"/>
    <w:lvl w:ilvl="0" w:tplc="6F047828">
      <w:numFmt w:val="bullet"/>
      <w:lvlText w:val="•"/>
      <w:lvlJc w:val="left"/>
      <w:pPr>
        <w:ind w:left="38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CC1748">
      <w:numFmt w:val="bullet"/>
      <w:lvlText w:val="•"/>
      <w:lvlJc w:val="left"/>
      <w:pPr>
        <w:ind w:left="633" w:hanging="149"/>
      </w:pPr>
      <w:rPr>
        <w:rFonts w:hint="default"/>
        <w:lang w:val="ru-RU" w:eastAsia="en-US" w:bidi="ar-SA"/>
      </w:rPr>
    </w:lvl>
    <w:lvl w:ilvl="2" w:tplc="73BA0CF6">
      <w:numFmt w:val="bullet"/>
      <w:lvlText w:val="•"/>
      <w:lvlJc w:val="left"/>
      <w:pPr>
        <w:ind w:left="1226" w:hanging="149"/>
      </w:pPr>
      <w:rPr>
        <w:rFonts w:hint="default"/>
        <w:lang w:val="ru-RU" w:eastAsia="en-US" w:bidi="ar-SA"/>
      </w:rPr>
    </w:lvl>
    <w:lvl w:ilvl="3" w:tplc="7F846DC0">
      <w:numFmt w:val="bullet"/>
      <w:lvlText w:val="•"/>
      <w:lvlJc w:val="left"/>
      <w:pPr>
        <w:ind w:left="1819" w:hanging="149"/>
      </w:pPr>
      <w:rPr>
        <w:rFonts w:hint="default"/>
        <w:lang w:val="ru-RU" w:eastAsia="en-US" w:bidi="ar-SA"/>
      </w:rPr>
    </w:lvl>
    <w:lvl w:ilvl="4" w:tplc="DD32849E">
      <w:numFmt w:val="bullet"/>
      <w:lvlText w:val="•"/>
      <w:lvlJc w:val="left"/>
      <w:pPr>
        <w:ind w:left="2412" w:hanging="149"/>
      </w:pPr>
      <w:rPr>
        <w:rFonts w:hint="default"/>
        <w:lang w:val="ru-RU" w:eastAsia="en-US" w:bidi="ar-SA"/>
      </w:rPr>
    </w:lvl>
    <w:lvl w:ilvl="5" w:tplc="18D05EB0">
      <w:numFmt w:val="bullet"/>
      <w:lvlText w:val="•"/>
      <w:lvlJc w:val="left"/>
      <w:pPr>
        <w:ind w:left="3005" w:hanging="149"/>
      </w:pPr>
      <w:rPr>
        <w:rFonts w:hint="default"/>
        <w:lang w:val="ru-RU" w:eastAsia="en-US" w:bidi="ar-SA"/>
      </w:rPr>
    </w:lvl>
    <w:lvl w:ilvl="6" w:tplc="E1921EEE">
      <w:numFmt w:val="bullet"/>
      <w:lvlText w:val="•"/>
      <w:lvlJc w:val="left"/>
      <w:pPr>
        <w:ind w:left="3598" w:hanging="149"/>
      </w:pPr>
      <w:rPr>
        <w:rFonts w:hint="default"/>
        <w:lang w:val="ru-RU" w:eastAsia="en-US" w:bidi="ar-SA"/>
      </w:rPr>
    </w:lvl>
    <w:lvl w:ilvl="7" w:tplc="0004F550">
      <w:numFmt w:val="bullet"/>
      <w:lvlText w:val="•"/>
      <w:lvlJc w:val="left"/>
      <w:pPr>
        <w:ind w:left="4191" w:hanging="149"/>
      </w:pPr>
      <w:rPr>
        <w:rFonts w:hint="default"/>
        <w:lang w:val="ru-RU" w:eastAsia="en-US" w:bidi="ar-SA"/>
      </w:rPr>
    </w:lvl>
    <w:lvl w:ilvl="8" w:tplc="843EBD94">
      <w:numFmt w:val="bullet"/>
      <w:lvlText w:val="•"/>
      <w:lvlJc w:val="left"/>
      <w:pPr>
        <w:ind w:left="4784" w:hanging="149"/>
      </w:pPr>
      <w:rPr>
        <w:rFonts w:hint="default"/>
        <w:lang w:val="ru-RU" w:eastAsia="en-US" w:bidi="ar-SA"/>
      </w:rPr>
    </w:lvl>
  </w:abstractNum>
  <w:abstractNum w:abstractNumId="12">
    <w:nsid w:val="77B77105"/>
    <w:multiLevelType w:val="hybridMultilevel"/>
    <w:tmpl w:val="58DAFC74"/>
    <w:lvl w:ilvl="0" w:tplc="8DFC92F0">
      <w:numFmt w:val="bullet"/>
      <w:lvlText w:val="•"/>
      <w:lvlJc w:val="left"/>
      <w:pPr>
        <w:ind w:left="28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EA9AA4">
      <w:numFmt w:val="bullet"/>
      <w:lvlText w:val="•"/>
      <w:lvlJc w:val="left"/>
      <w:pPr>
        <w:ind w:left="849" w:hanging="243"/>
      </w:pPr>
      <w:rPr>
        <w:rFonts w:hint="default"/>
        <w:lang w:val="ru-RU" w:eastAsia="en-US" w:bidi="ar-SA"/>
      </w:rPr>
    </w:lvl>
    <w:lvl w:ilvl="2" w:tplc="F8D46924">
      <w:numFmt w:val="bullet"/>
      <w:lvlText w:val="•"/>
      <w:lvlJc w:val="left"/>
      <w:pPr>
        <w:ind w:left="1418" w:hanging="243"/>
      </w:pPr>
      <w:rPr>
        <w:rFonts w:hint="default"/>
        <w:lang w:val="ru-RU" w:eastAsia="en-US" w:bidi="ar-SA"/>
      </w:rPr>
    </w:lvl>
    <w:lvl w:ilvl="3" w:tplc="E1BA2CBC">
      <w:numFmt w:val="bullet"/>
      <w:lvlText w:val="•"/>
      <w:lvlJc w:val="left"/>
      <w:pPr>
        <w:ind w:left="1987" w:hanging="243"/>
      </w:pPr>
      <w:rPr>
        <w:rFonts w:hint="default"/>
        <w:lang w:val="ru-RU" w:eastAsia="en-US" w:bidi="ar-SA"/>
      </w:rPr>
    </w:lvl>
    <w:lvl w:ilvl="4" w:tplc="A46E9D64">
      <w:numFmt w:val="bullet"/>
      <w:lvlText w:val="•"/>
      <w:lvlJc w:val="left"/>
      <w:pPr>
        <w:ind w:left="2556" w:hanging="243"/>
      </w:pPr>
      <w:rPr>
        <w:rFonts w:hint="default"/>
        <w:lang w:val="ru-RU" w:eastAsia="en-US" w:bidi="ar-SA"/>
      </w:rPr>
    </w:lvl>
    <w:lvl w:ilvl="5" w:tplc="A12CACC6">
      <w:numFmt w:val="bullet"/>
      <w:lvlText w:val="•"/>
      <w:lvlJc w:val="left"/>
      <w:pPr>
        <w:ind w:left="3125" w:hanging="243"/>
      </w:pPr>
      <w:rPr>
        <w:rFonts w:hint="default"/>
        <w:lang w:val="ru-RU" w:eastAsia="en-US" w:bidi="ar-SA"/>
      </w:rPr>
    </w:lvl>
    <w:lvl w:ilvl="6" w:tplc="ACEA05B0">
      <w:numFmt w:val="bullet"/>
      <w:lvlText w:val="•"/>
      <w:lvlJc w:val="left"/>
      <w:pPr>
        <w:ind w:left="3694" w:hanging="243"/>
      </w:pPr>
      <w:rPr>
        <w:rFonts w:hint="default"/>
        <w:lang w:val="ru-RU" w:eastAsia="en-US" w:bidi="ar-SA"/>
      </w:rPr>
    </w:lvl>
    <w:lvl w:ilvl="7" w:tplc="9FD659B6">
      <w:numFmt w:val="bullet"/>
      <w:lvlText w:val="•"/>
      <w:lvlJc w:val="left"/>
      <w:pPr>
        <w:ind w:left="4263" w:hanging="243"/>
      </w:pPr>
      <w:rPr>
        <w:rFonts w:hint="default"/>
        <w:lang w:val="ru-RU" w:eastAsia="en-US" w:bidi="ar-SA"/>
      </w:rPr>
    </w:lvl>
    <w:lvl w:ilvl="8" w:tplc="FF7490C4">
      <w:numFmt w:val="bullet"/>
      <w:lvlText w:val="•"/>
      <w:lvlJc w:val="left"/>
      <w:pPr>
        <w:ind w:left="4832" w:hanging="24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41C1"/>
    <w:rsid w:val="00057377"/>
    <w:rsid w:val="00086C3F"/>
    <w:rsid w:val="000A0C47"/>
    <w:rsid w:val="00120FBC"/>
    <w:rsid w:val="00130B76"/>
    <w:rsid w:val="00143A65"/>
    <w:rsid w:val="0017253A"/>
    <w:rsid w:val="00174F31"/>
    <w:rsid w:val="00177564"/>
    <w:rsid w:val="00181003"/>
    <w:rsid w:val="001A1B58"/>
    <w:rsid w:val="001C62D1"/>
    <w:rsid w:val="001D6A29"/>
    <w:rsid w:val="001F38AB"/>
    <w:rsid w:val="00211FB8"/>
    <w:rsid w:val="00242254"/>
    <w:rsid w:val="002A7CA9"/>
    <w:rsid w:val="00306A75"/>
    <w:rsid w:val="0036167A"/>
    <w:rsid w:val="00361DCF"/>
    <w:rsid w:val="003B036E"/>
    <w:rsid w:val="00402FA1"/>
    <w:rsid w:val="00447D46"/>
    <w:rsid w:val="004557B7"/>
    <w:rsid w:val="00467C38"/>
    <w:rsid w:val="004951EE"/>
    <w:rsid w:val="00497226"/>
    <w:rsid w:val="004A1507"/>
    <w:rsid w:val="004C796C"/>
    <w:rsid w:val="004D74C7"/>
    <w:rsid w:val="005106EF"/>
    <w:rsid w:val="00521770"/>
    <w:rsid w:val="0053102E"/>
    <w:rsid w:val="005354CB"/>
    <w:rsid w:val="00541095"/>
    <w:rsid w:val="005416B3"/>
    <w:rsid w:val="00562350"/>
    <w:rsid w:val="0057143A"/>
    <w:rsid w:val="00580CFA"/>
    <w:rsid w:val="00583FE1"/>
    <w:rsid w:val="005C0C79"/>
    <w:rsid w:val="005E4095"/>
    <w:rsid w:val="00614115"/>
    <w:rsid w:val="006608AE"/>
    <w:rsid w:val="00660BB2"/>
    <w:rsid w:val="00662569"/>
    <w:rsid w:val="00663D5F"/>
    <w:rsid w:val="0068764D"/>
    <w:rsid w:val="00691CB5"/>
    <w:rsid w:val="006F409B"/>
    <w:rsid w:val="0072213D"/>
    <w:rsid w:val="0075561B"/>
    <w:rsid w:val="0079002B"/>
    <w:rsid w:val="00794458"/>
    <w:rsid w:val="007A4A59"/>
    <w:rsid w:val="007C14CC"/>
    <w:rsid w:val="007E6160"/>
    <w:rsid w:val="008136E7"/>
    <w:rsid w:val="00845727"/>
    <w:rsid w:val="0086524B"/>
    <w:rsid w:val="00874111"/>
    <w:rsid w:val="00875FF0"/>
    <w:rsid w:val="00880FB0"/>
    <w:rsid w:val="0092499D"/>
    <w:rsid w:val="00927B52"/>
    <w:rsid w:val="00981B6A"/>
    <w:rsid w:val="009C756C"/>
    <w:rsid w:val="009D4C66"/>
    <w:rsid w:val="009D53E0"/>
    <w:rsid w:val="00A1276C"/>
    <w:rsid w:val="00A37F0D"/>
    <w:rsid w:val="00A439DD"/>
    <w:rsid w:val="00AA46A3"/>
    <w:rsid w:val="00AC53AE"/>
    <w:rsid w:val="00AD7F7F"/>
    <w:rsid w:val="00AF5F07"/>
    <w:rsid w:val="00AF6621"/>
    <w:rsid w:val="00B209D1"/>
    <w:rsid w:val="00B802A1"/>
    <w:rsid w:val="00BB67DC"/>
    <w:rsid w:val="00BE4C03"/>
    <w:rsid w:val="00C573A7"/>
    <w:rsid w:val="00C7738E"/>
    <w:rsid w:val="00CB41C1"/>
    <w:rsid w:val="00CB793F"/>
    <w:rsid w:val="00D0677E"/>
    <w:rsid w:val="00D632BA"/>
    <w:rsid w:val="00D8780A"/>
    <w:rsid w:val="00E45ED1"/>
    <w:rsid w:val="00E665FB"/>
    <w:rsid w:val="00E762BD"/>
    <w:rsid w:val="00E85115"/>
    <w:rsid w:val="00EA4D34"/>
    <w:rsid w:val="00EA6405"/>
    <w:rsid w:val="00EA6DC3"/>
    <w:rsid w:val="00EB5DC9"/>
    <w:rsid w:val="00ED2D7D"/>
    <w:rsid w:val="00EF29BC"/>
    <w:rsid w:val="00F15595"/>
    <w:rsid w:val="00F238FE"/>
    <w:rsid w:val="00F37F8F"/>
    <w:rsid w:val="00FA7BAB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5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567" w:hanging="299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50" w:lineRule="exact"/>
      <w:ind w:left="1915" w:hanging="498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link w:val="a5"/>
    <w:qFormat/>
    <w:pPr>
      <w:ind w:left="495"/>
      <w:jc w:val="center"/>
    </w:pPr>
    <w:rPr>
      <w:b/>
      <w:bCs/>
      <w:sz w:val="26"/>
      <w:szCs w:val="26"/>
    </w:rPr>
  </w:style>
  <w:style w:type="paragraph" w:styleId="a6">
    <w:name w:val="List Paragraph"/>
    <w:basedOn w:val="a"/>
    <w:uiPriority w:val="1"/>
    <w:qFormat/>
    <w:pPr>
      <w:ind w:left="1915" w:hanging="49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rsid w:val="00B802A1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802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2A1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402F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A4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D2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714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11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77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F155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A7C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10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81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5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567" w:hanging="299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50" w:lineRule="exact"/>
      <w:ind w:left="1915" w:hanging="498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link w:val="a5"/>
    <w:qFormat/>
    <w:pPr>
      <w:ind w:left="495"/>
      <w:jc w:val="center"/>
    </w:pPr>
    <w:rPr>
      <w:b/>
      <w:bCs/>
      <w:sz w:val="26"/>
      <w:szCs w:val="26"/>
    </w:rPr>
  </w:style>
  <w:style w:type="paragraph" w:styleId="a6">
    <w:name w:val="List Paragraph"/>
    <w:basedOn w:val="a"/>
    <w:uiPriority w:val="1"/>
    <w:qFormat/>
    <w:pPr>
      <w:ind w:left="1915" w:hanging="49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rsid w:val="00B802A1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802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2A1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402F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A4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D2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714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11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77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F155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A7C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10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81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&lt;345FD4EEF0ECFB5FC3EAE0EB2E786C73&gt;</vt:lpstr>
    </vt:vector>
  </TitlesOfParts>
  <Company/>
  <LinksUpToDate>false</LinksUpToDate>
  <CharactersWithSpaces>34920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&lt;345FD4EEF0ECFB5FC3EAE0EB2E786C73&gt;</dc:title>
  <dc:creator>User</dc:creator>
  <cp:lastModifiedBy>Специалист</cp:lastModifiedBy>
  <cp:revision>71</cp:revision>
  <cp:lastPrinted>2024-03-12T09:10:00Z</cp:lastPrinted>
  <dcterms:created xsi:type="dcterms:W3CDTF">2021-06-07T18:24:00Z</dcterms:created>
  <dcterms:modified xsi:type="dcterms:W3CDTF">2024-04-25T13:55:00Z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2021-06-07T00:00:00Z</vt:filetime>
  </property>
</Properties>
</file>